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31E0" w:rsidRPr="00C931E0" w:rsidRDefault="00C931E0" w:rsidP="00C931E0">
      <w:pPr>
        <w:shd w:val="clear" w:color="auto" w:fill="FFFFFF"/>
        <w:spacing w:after="0" w:line="240" w:lineRule="auto"/>
        <w:jc w:val="center"/>
        <w:rPr>
          <w:rFonts w:ascii="Calibri" w:eastAsia="Times New Roman" w:hAnsi="Calibri" w:cs="Calibri"/>
          <w:color w:val="000000"/>
          <w:kern w:val="0"/>
          <w:lang w:eastAsia="it-IT"/>
          <w14:ligatures w14:val="none"/>
        </w:rPr>
      </w:pPr>
      <w:r w:rsidRPr="00C931E0">
        <w:rPr>
          <w:rFonts w:ascii="Palatino Linotype" w:eastAsia="Times New Roman" w:hAnsi="Palatino Linotype" w:cs="Calibri"/>
          <w:noProof/>
          <w:color w:val="000000"/>
          <w:kern w:val="0"/>
          <w:sz w:val="20"/>
          <w:szCs w:val="20"/>
          <w:lang w:val="es-ES_tradnl" w:eastAsia="it-IT"/>
          <w14:ligatures w14:val="none"/>
        </w:rPr>
        <mc:AlternateContent>
          <mc:Choice Requires="wps">
            <w:drawing>
              <wp:inline distT="0" distB="0" distL="0" distR="0">
                <wp:extent cx="1379220" cy="487680"/>
                <wp:effectExtent l="0" t="0" r="0" b="0"/>
                <wp:docPr id="1" name="Rettango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922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165F44E4" id="Rettangolo 1" o:spid="_x0000_s1026" style="width:108.6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" filled="f" stroked="f">
                <o:lock v:ext="edit" aspectratio="t"/>
                <w10:anchorlock/>
              </v:rect>
            </w:pict>
          </mc:Fallback>
        </mc:AlternateContent>
      </w:r>
      <w:r w:rsidRPr="00C931E0">
        <w:rPr>
          <w:rFonts w:ascii="Palatino Linotype" w:eastAsia="Times New Roman" w:hAnsi="Palatino Linotype" w:cs="Calibri"/>
          <w:color w:val="000000"/>
          <w:kern w:val="0"/>
          <w:sz w:val="20"/>
          <w:szCs w:val="20"/>
          <w:lang w:eastAsia="it-IT"/>
          <w14:ligatures w14:val="none"/>
        </w:rPr>
        <w:t> </w:t>
      </w:r>
    </w:p>
    <w:p w:rsidR="00C931E0" w:rsidRPr="00C931E0" w:rsidRDefault="00C931E0" w:rsidP="00C931E0">
      <w:pPr>
        <w:shd w:val="clear" w:color="auto" w:fill="FFFFFF"/>
        <w:spacing w:after="0" w:line="240" w:lineRule="auto"/>
        <w:rPr>
          <w:rFonts w:ascii="Calibri" w:eastAsia="Times New Roman" w:hAnsi="Calibri" w:cs="Calibri"/>
          <w:color w:val="000000"/>
          <w:kern w:val="0"/>
          <w:lang w:eastAsia="it-IT"/>
          <w14:ligatures w14:val="none"/>
        </w:rPr>
      </w:pPr>
      <w:r w:rsidRPr="00C931E0">
        <w:rPr>
          <w:rFonts w:ascii="Cambria" w:eastAsia="Times New Roman" w:hAnsi="Cambria" w:cs="Calibri"/>
          <w:color w:val="000000"/>
          <w:kern w:val="0"/>
          <w:sz w:val="20"/>
          <w:szCs w:val="20"/>
          <w:lang w:eastAsia="it-IT"/>
          <w14:ligatures w14:val="none"/>
        </w:rPr>
        <w:t> </w:t>
      </w:r>
    </w:p>
    <w:p w:rsidR="00061B36" w:rsidRDefault="00061B36" w:rsidP="00061B36">
      <w:pPr>
        <w:pStyle w:val="xmsonormal"/>
        <w:shd w:val="clear" w:color="auto" w:fill="FFFFFF"/>
        <w:spacing w:before="0" w:beforeAutospacing="0" w:after="0" w:afterAutospacing="0"/>
        <w:jc w:val="center"/>
        <w:rPr>
          <w:rFonts w:ascii="Calibri" w:hAnsi="Calibri" w:cs="Calibri"/>
          <w:color w:val="242424"/>
          <w:sz w:val="22"/>
          <w:szCs w:val="22"/>
        </w:rPr>
      </w:pPr>
      <w:r w:rsidRPr="00061B36">
        <w:rPr>
          <w:rFonts w:ascii="Palatino Linotype" w:hAnsi="Palatino Linotype" w:cs="Calibri"/>
          <w:color w:val="000000"/>
          <w:sz w:val="20"/>
          <w:szCs w:val="20"/>
          <w:u w:val="single"/>
          <w:bdr w:val="none" w:sz="0" w:space="0" w:color="auto" w:frame="1"/>
        </w:rPr>
        <w:t>Comunicato stampa</w:t>
      </w:r>
    </w:p>
    <w:p w:rsidR="00061B36" w:rsidRDefault="00061B36" w:rsidP="00061B36">
      <w:pPr>
        <w:pStyle w:val="xmsonormal"/>
        <w:shd w:val="clear" w:color="auto" w:fill="FFFFFF"/>
        <w:spacing w:before="0" w:beforeAutospacing="0" w:after="0" w:afterAutospacing="0"/>
        <w:jc w:val="center"/>
        <w:rPr>
          <w:rFonts w:ascii="Calibri" w:hAnsi="Calibri" w:cs="Calibri"/>
          <w:color w:val="242424"/>
          <w:sz w:val="22"/>
          <w:szCs w:val="22"/>
        </w:rPr>
      </w:pPr>
      <w:r w:rsidRPr="00061B36">
        <w:rPr>
          <w:rFonts w:ascii="Palatino Linotype" w:hAnsi="Palatino Linotype" w:cs="Calibri"/>
          <w:color w:val="000000"/>
          <w:sz w:val="20"/>
          <w:szCs w:val="20"/>
          <w:bdr w:val="none" w:sz="0" w:space="0" w:color="auto" w:frame="1"/>
        </w:rPr>
        <w:t> </w:t>
      </w:r>
    </w:p>
    <w:p w:rsidR="00061B36" w:rsidRDefault="00061B36" w:rsidP="00061B36">
      <w:pPr>
        <w:pStyle w:val="xmsonormal"/>
        <w:shd w:val="clear" w:color="auto" w:fill="FFFFFF"/>
        <w:spacing w:before="0" w:beforeAutospacing="0" w:after="0" w:afterAutospacing="0"/>
        <w:rPr>
          <w:rFonts w:ascii="Calibri" w:hAnsi="Calibri" w:cs="Calibri"/>
          <w:color w:val="242424"/>
          <w:sz w:val="22"/>
          <w:szCs w:val="22"/>
        </w:rPr>
      </w:pPr>
      <w:r w:rsidRPr="00061B36">
        <w:rPr>
          <w:rFonts w:ascii="Palatino Linotype" w:hAnsi="Palatino Linotype" w:cs="Calibri"/>
          <w:color w:val="000000"/>
          <w:sz w:val="20"/>
          <w:szCs w:val="20"/>
          <w:bdr w:val="none" w:sz="0" w:space="0" w:color="auto" w:frame="1"/>
        </w:rPr>
        <w:t> </w:t>
      </w:r>
    </w:p>
    <w:p w:rsidR="00052946" w:rsidRDefault="00052946" w:rsidP="00052946">
      <w:pPr>
        <w:pStyle w:val="xmsonormal"/>
        <w:shd w:val="clear" w:color="auto" w:fill="FFFFFF"/>
        <w:spacing w:before="0" w:beforeAutospacing="0" w:after="0" w:afterAutospacing="0"/>
        <w:jc w:val="center"/>
        <w:rPr>
          <w:rFonts w:ascii="Calibri" w:hAnsi="Calibri" w:cs="Calibri"/>
          <w:color w:val="242424"/>
          <w:sz w:val="22"/>
          <w:szCs w:val="22"/>
        </w:rPr>
      </w:pPr>
      <w:r>
        <w:rPr>
          <w:rFonts w:ascii="Palatino Linotype" w:hAnsi="Palatino Linotype" w:cs="Calibri"/>
          <w:b/>
          <w:bCs/>
          <w:color w:val="000000"/>
          <w:sz w:val="22"/>
          <w:szCs w:val="22"/>
          <w:bdr w:val="none" w:sz="0" w:space="0" w:color="auto" w:frame="1"/>
        </w:rPr>
        <w:t>Domenica 24 settembre 2023 – Cattedrale di Udine</w:t>
      </w:r>
    </w:p>
    <w:p w:rsidR="00052946" w:rsidRDefault="00052946" w:rsidP="00052946">
      <w:pPr>
        <w:pStyle w:val="xmsonormal"/>
        <w:shd w:val="clear" w:color="auto" w:fill="FFFFFF"/>
        <w:spacing w:before="0" w:beforeAutospacing="0" w:after="0" w:afterAutospacing="0"/>
        <w:jc w:val="center"/>
        <w:rPr>
          <w:rFonts w:ascii="Palatino Linotype" w:hAnsi="Palatino Linotype" w:cs="Calibri"/>
          <w:b/>
          <w:bCs/>
          <w:color w:val="000000"/>
          <w:sz w:val="44"/>
          <w:szCs w:val="44"/>
          <w:bdr w:val="none" w:sz="0" w:space="0" w:color="auto" w:frame="1"/>
        </w:rPr>
      </w:pPr>
      <w:r>
        <w:rPr>
          <w:rFonts w:ascii="Palatino Linotype" w:hAnsi="Palatino Linotype" w:cs="Calibri"/>
          <w:b/>
          <w:bCs/>
          <w:color w:val="000000"/>
          <w:sz w:val="44"/>
          <w:szCs w:val="44"/>
          <w:bdr w:val="none" w:sz="0" w:space="0" w:color="auto" w:frame="1"/>
        </w:rPr>
        <w:t>Diocesi in festa con le sue comunità</w:t>
      </w:r>
    </w:p>
    <w:p w:rsidR="00052946" w:rsidRDefault="00052946" w:rsidP="00052946">
      <w:pPr>
        <w:pStyle w:val="xmsonormal"/>
        <w:shd w:val="clear" w:color="auto" w:fill="FFFFFF"/>
        <w:spacing w:before="0" w:beforeAutospacing="0" w:after="0" w:afterAutospacing="0"/>
        <w:jc w:val="center"/>
        <w:rPr>
          <w:rFonts w:ascii="Calibri" w:hAnsi="Calibri" w:cs="Calibri"/>
          <w:color w:val="242424"/>
          <w:sz w:val="22"/>
          <w:szCs w:val="22"/>
        </w:rPr>
      </w:pPr>
      <w:r>
        <w:rPr>
          <w:rFonts w:ascii="Palatino Linotype" w:hAnsi="Palatino Linotype" w:cs="Calibri"/>
          <w:b/>
          <w:bCs/>
          <w:color w:val="000000"/>
          <w:sz w:val="44"/>
          <w:szCs w:val="44"/>
          <w:bdr w:val="none" w:sz="0" w:space="0" w:color="auto" w:frame="1"/>
        </w:rPr>
        <w:t>di migranti cattolici</w:t>
      </w:r>
    </w:p>
    <w:p w:rsidR="00052946" w:rsidRDefault="00052946" w:rsidP="00052946">
      <w:pPr>
        <w:pStyle w:val="xmsonormal"/>
        <w:shd w:val="clear" w:color="auto" w:fill="FFFFFF"/>
        <w:spacing w:before="0" w:beforeAutospacing="0" w:after="0" w:afterAutospacing="0"/>
        <w:jc w:val="center"/>
        <w:rPr>
          <w:rFonts w:ascii="Calibri" w:hAnsi="Calibri" w:cs="Calibri"/>
          <w:color w:val="242424"/>
          <w:sz w:val="22"/>
          <w:szCs w:val="22"/>
        </w:rPr>
      </w:pPr>
      <w:r>
        <w:rPr>
          <w:rFonts w:ascii="Palatino Linotype" w:hAnsi="Palatino Linotype" w:cs="Calibri"/>
          <w:b/>
          <w:bCs/>
          <w:i/>
          <w:iCs/>
          <w:color w:val="000000"/>
          <w:bdr w:val="none" w:sz="0" w:space="0" w:color="auto" w:frame="1"/>
        </w:rPr>
        <w:t> </w:t>
      </w:r>
    </w:p>
    <w:p w:rsidR="00052946" w:rsidRDefault="00052946" w:rsidP="00052946">
      <w:pPr>
        <w:pStyle w:val="xmsonormal"/>
        <w:shd w:val="clear" w:color="auto" w:fill="FFFFFF"/>
        <w:spacing w:before="0" w:beforeAutospacing="0" w:after="0" w:afterAutospacing="0"/>
        <w:jc w:val="center"/>
        <w:rPr>
          <w:rFonts w:ascii="Calibri" w:hAnsi="Calibri" w:cs="Calibri"/>
          <w:color w:val="242424"/>
          <w:sz w:val="22"/>
          <w:szCs w:val="22"/>
        </w:rPr>
      </w:pPr>
      <w:r>
        <w:rPr>
          <w:rFonts w:ascii="Palatino Linotype" w:hAnsi="Palatino Linotype" w:cs="Calibri"/>
          <w:b/>
          <w:bCs/>
          <w:i/>
          <w:iCs/>
          <w:color w:val="000000"/>
          <w:bdr w:val="none" w:sz="0" w:space="0" w:color="auto" w:frame="1"/>
        </w:rPr>
        <w:t>Domenica 24 settembre alle 10.30 in Cattedrale si terrà la Santa Messa nel contesto della 109ª Giornata mondiale del Migrante e del Rifugiato che sarà animata dalle letture e dai canti curati dalle comunità dei migranti cattolici presenti in Diocesi. Alla celebrazione seguirà un corteo lungo le vie cittadine che si concluderà con un momento di festa al Centro Attività pastorali della Diocesi</w:t>
      </w:r>
    </w:p>
    <w:p w:rsidR="00052946" w:rsidRDefault="00052946" w:rsidP="00052946">
      <w:pPr>
        <w:pStyle w:val="xmsonormal"/>
        <w:shd w:val="clear" w:color="auto" w:fill="FFFFFF"/>
        <w:spacing w:before="0" w:beforeAutospacing="0" w:after="0" w:afterAutospacing="0"/>
        <w:rPr>
          <w:rFonts w:ascii="Calibri" w:hAnsi="Calibri" w:cs="Calibri"/>
          <w:color w:val="242424"/>
          <w:sz w:val="22"/>
          <w:szCs w:val="22"/>
        </w:rPr>
      </w:pPr>
      <w:r>
        <w:rPr>
          <w:rFonts w:ascii="Palatino Linotype" w:hAnsi="Palatino Linotype" w:cs="Calibri"/>
          <w:b/>
          <w:bCs/>
          <w:i/>
          <w:iCs/>
          <w:color w:val="000000"/>
          <w:bdr w:val="none" w:sz="0" w:space="0" w:color="auto" w:frame="1"/>
        </w:rPr>
        <w:t> </w:t>
      </w:r>
    </w:p>
    <w:p w:rsidR="00052946" w:rsidRDefault="00052946" w:rsidP="00052946">
      <w:pPr>
        <w:pStyle w:val="xmsonormal"/>
        <w:shd w:val="clear" w:color="auto" w:fill="FFFFFF"/>
        <w:spacing w:before="0" w:beforeAutospacing="0" w:after="0" w:afterAutospacing="0"/>
        <w:rPr>
          <w:rFonts w:ascii="Palatino Linotype" w:hAnsi="Palatino Linotype" w:cs="Calibri"/>
          <w:color w:val="000000"/>
          <w:sz w:val="22"/>
          <w:szCs w:val="22"/>
          <w:bdr w:val="none" w:sz="0" w:space="0" w:color="auto" w:frame="1"/>
        </w:rPr>
      </w:pPr>
      <w:r>
        <w:rPr>
          <w:rFonts w:ascii="Palatino Linotype" w:hAnsi="Palatino Linotype" w:cs="Calibri"/>
          <w:color w:val="000000"/>
          <w:sz w:val="22"/>
          <w:szCs w:val="22"/>
          <w:bdr w:val="none" w:sz="0" w:space="0" w:color="auto" w:frame="1"/>
        </w:rPr>
        <w:t>Nel contesto della 109</w:t>
      </w:r>
      <w:r>
        <w:rPr>
          <w:color w:val="000000"/>
          <w:sz w:val="22"/>
          <w:szCs w:val="22"/>
          <w:bdr w:val="none" w:sz="0" w:space="0" w:color="auto" w:frame="1"/>
        </w:rPr>
        <w:t>ª</w:t>
      </w:r>
      <w:r>
        <w:rPr>
          <w:rFonts w:ascii="Palatino Linotype" w:hAnsi="Palatino Linotype" w:cs="Calibri"/>
          <w:color w:val="000000"/>
          <w:sz w:val="22"/>
          <w:szCs w:val="22"/>
          <w:bdr w:val="none" w:sz="0" w:space="0" w:color="auto" w:frame="1"/>
        </w:rPr>
        <w:t> </w:t>
      </w:r>
      <w:r>
        <w:rPr>
          <w:rFonts w:ascii="Palatino Linotype" w:hAnsi="Palatino Linotype" w:cs="Calibri"/>
          <w:b/>
          <w:bCs/>
          <w:color w:val="000000"/>
          <w:sz w:val="22"/>
          <w:szCs w:val="22"/>
          <w:bdr w:val="none" w:sz="0" w:space="0" w:color="auto" w:frame="1"/>
        </w:rPr>
        <w:t>Giornata mondiale del Migrante e Rifugiato</w:t>
      </w:r>
      <w:r>
        <w:rPr>
          <w:rFonts w:ascii="Palatino Linotype" w:hAnsi="Palatino Linotype" w:cs="Calibri"/>
          <w:color w:val="000000"/>
          <w:sz w:val="22"/>
          <w:szCs w:val="22"/>
          <w:bdr w:val="none" w:sz="0" w:space="0" w:color="auto" w:frame="1"/>
        </w:rPr>
        <w:t> anche l’Arcidiocesi di Udine pone al cuore delle sue celebrazioni il tema delle migrazioni. Domenica 24 settembre, alle 10.30, la Cattedrale ospiterà infatti una solenne celebrazione presieduta dall’arcivescovo di Udine, mons. Andrea Bruno Mazzocato, e concelebrata dai sacerdoti che in Diocesi guidano spiritualmente le diverse comunità cattoliche di immigrati.</w:t>
      </w:r>
    </w:p>
    <w:p w:rsidR="00052946" w:rsidRDefault="00052946" w:rsidP="00052946">
      <w:pPr>
        <w:pStyle w:val="xmsonormal"/>
        <w:shd w:val="clear" w:color="auto" w:fill="FFFFFF"/>
        <w:spacing w:before="0" w:beforeAutospacing="0" w:after="0" w:afterAutospacing="0"/>
        <w:rPr>
          <w:rFonts w:ascii="Calibri" w:hAnsi="Calibri" w:cs="Calibri"/>
          <w:color w:val="242424"/>
          <w:sz w:val="22"/>
          <w:szCs w:val="22"/>
        </w:rPr>
      </w:pPr>
    </w:p>
    <w:p w:rsidR="00052946" w:rsidRDefault="00052946" w:rsidP="00052946">
      <w:pPr>
        <w:pStyle w:val="xmsonormal"/>
        <w:shd w:val="clear" w:color="auto" w:fill="FFFFFF"/>
        <w:spacing w:before="0" w:beforeAutospacing="0" w:after="0" w:afterAutospacing="0"/>
        <w:rPr>
          <w:rFonts w:ascii="Palatino Linotype" w:hAnsi="Palatino Linotype" w:cs="Calibri"/>
          <w:color w:val="000000"/>
          <w:sz w:val="22"/>
          <w:szCs w:val="22"/>
          <w:bdr w:val="none" w:sz="0" w:space="0" w:color="auto" w:frame="1"/>
        </w:rPr>
      </w:pPr>
      <w:r>
        <w:rPr>
          <w:rFonts w:ascii="Palatino Linotype" w:hAnsi="Palatino Linotype" w:cs="Calibri"/>
          <w:b/>
          <w:bCs/>
          <w:color w:val="000000"/>
          <w:sz w:val="22"/>
          <w:szCs w:val="22"/>
          <w:bdr w:val="none" w:sz="0" w:space="0" w:color="auto" w:frame="1"/>
        </w:rPr>
        <w:t>Ad animare la celebrazione saranno i canti e le letture curati dalle stesse comunità immigrate che parteciperanno con i costumi e le bandiere dei loro Paesi di provenienza</w:t>
      </w:r>
      <w:r>
        <w:rPr>
          <w:rFonts w:ascii="Palatino Linotype" w:hAnsi="Palatino Linotype" w:cs="Calibri"/>
          <w:color w:val="000000"/>
          <w:sz w:val="22"/>
          <w:szCs w:val="22"/>
          <w:bdr w:val="none" w:sz="0" w:space="0" w:color="auto" w:frame="1"/>
        </w:rPr>
        <w:t>. Al termine della Santa Messa prenderà vita un </w:t>
      </w:r>
      <w:r>
        <w:rPr>
          <w:rFonts w:ascii="Palatino Linotype" w:hAnsi="Palatino Linotype" w:cs="Calibri"/>
          <w:b/>
          <w:bCs/>
          <w:color w:val="000000"/>
          <w:sz w:val="22"/>
          <w:szCs w:val="22"/>
          <w:bdr w:val="none" w:sz="0" w:space="0" w:color="auto" w:frame="1"/>
        </w:rPr>
        <w:t>colorato corteo che si snoderà per le vie del centro cittadino, diretto verso la corte del Centro delle Attività pastorali della Diocesi, in via Treppo 5, dove avrà luogo un festoso momento di convivialità</w:t>
      </w:r>
      <w:r>
        <w:rPr>
          <w:rFonts w:ascii="Palatino Linotype" w:hAnsi="Palatino Linotype" w:cs="Calibri"/>
          <w:color w:val="000000"/>
          <w:sz w:val="22"/>
          <w:szCs w:val="22"/>
          <w:bdr w:val="none" w:sz="0" w:space="0" w:color="auto" w:frame="1"/>
        </w:rPr>
        <w:t>.</w:t>
      </w:r>
    </w:p>
    <w:p w:rsidR="00052946" w:rsidRDefault="00052946" w:rsidP="00052946">
      <w:pPr>
        <w:pStyle w:val="xmsonormal"/>
        <w:shd w:val="clear" w:color="auto" w:fill="FFFFFF"/>
        <w:spacing w:before="0" w:beforeAutospacing="0" w:after="0" w:afterAutospacing="0"/>
        <w:rPr>
          <w:rFonts w:ascii="Calibri" w:hAnsi="Calibri" w:cs="Calibri"/>
          <w:color w:val="242424"/>
          <w:sz w:val="22"/>
          <w:szCs w:val="22"/>
        </w:rPr>
      </w:pPr>
    </w:p>
    <w:p w:rsidR="00052946" w:rsidRDefault="00052946" w:rsidP="00052946">
      <w:pPr>
        <w:pStyle w:val="xmsonormal"/>
        <w:shd w:val="clear" w:color="auto" w:fill="FFFFFF"/>
        <w:spacing w:before="0" w:beforeAutospacing="0" w:after="0" w:afterAutospacing="0"/>
        <w:rPr>
          <w:rFonts w:ascii="Palatino Linotype" w:hAnsi="Palatino Linotype" w:cs="Calibri"/>
          <w:color w:val="000000"/>
          <w:sz w:val="22"/>
          <w:szCs w:val="22"/>
          <w:bdr w:val="none" w:sz="0" w:space="0" w:color="auto" w:frame="1"/>
        </w:rPr>
      </w:pPr>
      <w:r>
        <w:rPr>
          <w:rFonts w:ascii="Palatino Linotype" w:hAnsi="Palatino Linotype" w:cs="Calibri"/>
          <w:color w:val="000000"/>
          <w:sz w:val="22"/>
          <w:szCs w:val="22"/>
          <w:bdr w:val="none" w:sz="0" w:space="0" w:color="auto" w:frame="1"/>
        </w:rPr>
        <w:t>Le comunità di immigrati di confessione cattolica sono accompagnate, durante l’anno, dalle proposte dell’Ufficio diocesano Migrantes; in particolare, le iniziative vanno da alcuni momenti di preghiera in Avvento (in programma c’è quella di venerdì 15 dicembre a Udine, nella chiesa della Madonna della Neve) e Quaresima (venerdì 8 marzo), oltre a coordinare le celebrazioni eucaristiche domenicali nelle diverse lingue parlate dagli immigrati che vivono nel territorio diocesano.</w:t>
      </w:r>
    </w:p>
    <w:p w:rsidR="00052946" w:rsidRDefault="00052946" w:rsidP="00052946">
      <w:pPr>
        <w:pStyle w:val="xmsonormal"/>
        <w:shd w:val="clear" w:color="auto" w:fill="FFFFFF"/>
        <w:spacing w:before="0" w:beforeAutospacing="0" w:after="0" w:afterAutospacing="0"/>
        <w:rPr>
          <w:rFonts w:ascii="Calibri" w:hAnsi="Calibri" w:cs="Calibri"/>
          <w:color w:val="242424"/>
          <w:sz w:val="22"/>
          <w:szCs w:val="22"/>
        </w:rPr>
      </w:pPr>
    </w:p>
    <w:p w:rsidR="00052946" w:rsidRDefault="00052946" w:rsidP="00052946">
      <w:pPr>
        <w:pStyle w:val="xmsonormal"/>
        <w:shd w:val="clear" w:color="auto" w:fill="FFFFFF"/>
        <w:spacing w:before="0" w:beforeAutospacing="0" w:after="0" w:afterAutospacing="0"/>
        <w:rPr>
          <w:rFonts w:ascii="Calibri" w:hAnsi="Calibri" w:cs="Calibri"/>
          <w:color w:val="242424"/>
          <w:sz w:val="22"/>
          <w:szCs w:val="22"/>
        </w:rPr>
      </w:pPr>
      <w:r>
        <w:rPr>
          <w:rFonts w:ascii="Palatino Linotype" w:hAnsi="Palatino Linotype" w:cs="Calibri"/>
          <w:color w:val="000000"/>
          <w:sz w:val="22"/>
          <w:szCs w:val="22"/>
          <w:bdr w:val="none" w:sz="0" w:space="0" w:color="auto" w:frame="1"/>
        </w:rPr>
        <w:t>Il livello di integrazione di queste comunità è molto avanzato, così come l’inserimento – sia degli adulti che dei giovani – nelle attività parrocchiali. Rispetto agli anni precedenti alla pandemia, la consistenza delle comunità straniere si è decisamente assottigliata: albanesi e polacchi fanno ormai parte a pieno titolo delle comunità parrocchiali in cui vivono, mentre diversi nord-africani, dopo aver ottenuto il passaporto italiano, hanno raggiunto Paesi europei ed extraeuropei. Tuttavia, la vitalità delle comunità rimane intatta e la celebrazione di domenica 24 settembre sta a dimostrare la profonda religiosità dei singoli e delle rispettive famiglie, nel connubio tra le specifiche provenienze e la comune fede cattolica.</w:t>
      </w:r>
    </w:p>
    <w:p w:rsidR="00052946" w:rsidRDefault="00052946" w:rsidP="00052946">
      <w:pPr>
        <w:pStyle w:val="xmsonormal"/>
        <w:shd w:val="clear" w:color="auto" w:fill="FFFFFF"/>
        <w:spacing w:before="0" w:beforeAutospacing="0" w:after="0" w:afterAutospacing="0"/>
        <w:jc w:val="right"/>
        <w:rPr>
          <w:rFonts w:ascii="Calibri" w:hAnsi="Calibri" w:cs="Calibri"/>
          <w:color w:val="242424"/>
          <w:sz w:val="22"/>
          <w:szCs w:val="22"/>
        </w:rPr>
      </w:pPr>
      <w:r>
        <w:rPr>
          <w:rFonts w:ascii="Palatino Linotype" w:hAnsi="Palatino Linotype" w:cs="Calibri"/>
          <w:color w:val="000000"/>
          <w:sz w:val="22"/>
          <w:szCs w:val="22"/>
          <w:bdr w:val="none" w:sz="0" w:space="0" w:color="auto" w:frame="1"/>
        </w:rPr>
        <w:t>Udine, 22 settembre 2023</w:t>
      </w:r>
    </w:p>
    <w:p w:rsidR="00B80A7A" w:rsidRDefault="00B80A7A"/>
    <w:sectPr w:rsidR="00B80A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E0"/>
    <w:rsid w:val="00052946"/>
    <w:rsid w:val="00061B36"/>
    <w:rsid w:val="001A1943"/>
    <w:rsid w:val="00B80A7A"/>
    <w:rsid w:val="00C93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AF00"/>
  <w15:chartTrackingRefBased/>
  <w15:docId w15:val="{5CE9EE8B-E07E-4E10-AA4B-6324FFC7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931E0"/>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semiHidden/>
    <w:unhideWhenUsed/>
    <w:rsid w:val="00C931E0"/>
    <w:rPr>
      <w:color w:val="0000FF"/>
      <w:u w:val="single"/>
    </w:rPr>
  </w:style>
  <w:style w:type="paragraph" w:customStyle="1" w:styleId="xmsonormal">
    <w:name w:val="x_msonormal"/>
    <w:basedOn w:val="Normale"/>
    <w:rsid w:val="00061B3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xmsonospacing">
    <w:name w:val="x_msonospacing"/>
    <w:basedOn w:val="Normale"/>
    <w:rsid w:val="00061B3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xdefault">
    <w:name w:val="x_default"/>
    <w:basedOn w:val="Normale"/>
    <w:rsid w:val="00061B3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59840">
      <w:bodyDiv w:val="1"/>
      <w:marLeft w:val="0"/>
      <w:marRight w:val="0"/>
      <w:marTop w:val="0"/>
      <w:marBottom w:val="0"/>
      <w:divBdr>
        <w:top w:val="none" w:sz="0" w:space="0" w:color="auto"/>
        <w:left w:val="none" w:sz="0" w:space="0" w:color="auto"/>
        <w:bottom w:val="none" w:sz="0" w:space="0" w:color="auto"/>
        <w:right w:val="none" w:sz="0" w:space="0" w:color="auto"/>
      </w:divBdr>
    </w:div>
    <w:div w:id="1427382973">
      <w:bodyDiv w:val="1"/>
      <w:marLeft w:val="0"/>
      <w:marRight w:val="0"/>
      <w:marTop w:val="0"/>
      <w:marBottom w:val="0"/>
      <w:divBdr>
        <w:top w:val="none" w:sz="0" w:space="0" w:color="auto"/>
        <w:left w:val="none" w:sz="0" w:space="0" w:color="auto"/>
        <w:bottom w:val="none" w:sz="0" w:space="0" w:color="auto"/>
        <w:right w:val="none" w:sz="0" w:space="0" w:color="auto"/>
      </w:divBdr>
    </w:div>
    <w:div w:id="20687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Lesa</dc:creator>
  <cp:keywords/>
  <dc:description/>
  <cp:lastModifiedBy>Giovanni Lesa</cp:lastModifiedBy>
  <cp:revision>3</cp:revision>
  <dcterms:created xsi:type="dcterms:W3CDTF">2023-04-30T19:57:00Z</dcterms:created>
  <dcterms:modified xsi:type="dcterms:W3CDTF">2023-09-25T19:45:00Z</dcterms:modified>
</cp:coreProperties>
</file>