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27" w:rsidRDefault="000727B3" w:rsidP="000727B3">
      <w:pPr>
        <w:jc w:val="center"/>
      </w:pPr>
      <w:r w:rsidRPr="000727B3">
        <w:rPr>
          <w:noProof/>
          <w:lang w:eastAsia="it-IT"/>
        </w:rPr>
        <w:drawing>
          <wp:inline distT="0" distB="0" distL="0" distR="0">
            <wp:extent cx="1881642" cy="669303"/>
            <wp:effectExtent l="0" t="0" r="4445" b="0"/>
            <wp:docPr id="1" name="Immagine 1" descr="U:\CAP\Cpg\Privata\UFFICIO\Attivita Centro\Uffici\Logo Arcidiocesi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P\Cpg\Privata\UFFICIO\Attivita Centro\Uffici\Logo Arcidiocesi comp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03" cy="6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EB" w:rsidRDefault="00F026EB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Times New Roman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F026EB" w:rsidRDefault="00F026EB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F026EB" w:rsidRDefault="00F026EB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BA2F36" w:rsidRDefault="00F92FC3" w:rsidP="00BA2F36">
      <w:pPr>
        <w:autoSpaceDE w:val="0"/>
        <w:autoSpaceDN w:val="0"/>
        <w:jc w:val="center"/>
        <w:rPr>
          <w:rFonts w:ascii="Palatino Linotype" w:hAnsi="Palatino Linotype" w:cstheme="minorBidi"/>
          <w:b/>
          <w:bCs/>
          <w:color w:val="C00000"/>
          <w:sz w:val="36"/>
          <w:szCs w:val="36"/>
          <w:lang w:val="es-ES_tradnl"/>
        </w:rPr>
      </w:pP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Giovedì 8 febbraio</w:t>
      </w:r>
      <w:bookmarkStart w:id="0" w:name="_GoBack"/>
      <w:bookmarkEnd w:id="0"/>
      <w:r w:rsidR="00AA6016"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 xml:space="preserve"> Vescovi del Nord-est in visita da Papa Francesco</w:t>
      </w:r>
    </w:p>
    <w:p w:rsidR="00BA2F36" w:rsidRDefault="00BA2F36" w:rsidP="00BB44FF">
      <w:pPr>
        <w:pStyle w:val="Nessunaspaziatura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</w:p>
    <w:p w:rsidR="00E31593" w:rsidRDefault="00AA6016" w:rsidP="00651474">
      <w:pPr>
        <w:pStyle w:val="NormaleWeb"/>
        <w:spacing w:before="0" w:beforeAutospacing="0" w:after="120" w:afterAutospacing="0"/>
        <w:rPr>
          <w:rFonts w:ascii="Palatino Linotype" w:hAnsi="Palatino Linotype"/>
          <w:sz w:val="22"/>
          <w:szCs w:val="22"/>
        </w:rPr>
      </w:pPr>
      <w:r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 xml:space="preserve">Visita </w:t>
      </w:r>
      <w:r>
        <w:rPr>
          <w:rFonts w:ascii="Palatino Linotype" w:eastAsiaTheme="minorHAnsi" w:hAnsi="Palatino Linotype" w:cs="Calibri"/>
          <w:b/>
          <w:bCs/>
          <w:iCs/>
          <w:color w:val="000000"/>
          <w:sz w:val="22"/>
          <w:lang w:val="es-ES_tradnl" w:eastAsia="en-US"/>
        </w:rPr>
        <w:t>ad limina apostolorum</w:t>
      </w:r>
      <w:r w:rsidRPr="00AA6016"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 xml:space="preserve">, ossia “alle soglie </w:t>
      </w:r>
      <w:r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>degli apostoli” Pietro e Paolo, a</w:t>
      </w:r>
      <w:r w:rsidRPr="00AA6016"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 xml:space="preserve"> Roma, dal </w:t>
      </w:r>
      <w:r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>Papa</w:t>
      </w:r>
      <w:r w:rsidRPr="00AA6016"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 xml:space="preserve">. È la prassi con cui i Vescovi di tutto il mondo si recano periodicamente in visita dal Santo Padre, un appuntamento che dal 5 al 10 febbraio </w:t>
      </w:r>
      <w:r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>riguarda</w:t>
      </w:r>
      <w:r w:rsidRPr="00AA6016"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 xml:space="preserve"> anche i Pastori delle quindici diocesi del Nord-est.</w:t>
      </w:r>
      <w:r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 xml:space="preserve"> Giovedì 8 febbraio l’incontro con Papa Francesco.</w:t>
      </w:r>
    </w:p>
    <w:p w:rsidR="00E31593" w:rsidRDefault="00E31593" w:rsidP="00651474">
      <w:pPr>
        <w:pStyle w:val="NormaleWeb"/>
        <w:spacing w:before="0" w:beforeAutospacing="0" w:after="120" w:afterAutospacing="0"/>
        <w:rPr>
          <w:rFonts w:ascii="Palatino Linotype" w:hAnsi="Palatino Linotype"/>
          <w:sz w:val="22"/>
          <w:szCs w:val="22"/>
        </w:rPr>
      </w:pPr>
    </w:p>
    <w:p w:rsidR="00B310BE" w:rsidRDefault="00AA6016" w:rsidP="00AA6016">
      <w:pPr>
        <w:pStyle w:val="NormaleWeb"/>
        <w:spacing w:after="120"/>
        <w:rPr>
          <w:rFonts w:ascii="Palatino Linotype" w:hAnsi="Palatino Linotype"/>
          <w:sz w:val="22"/>
          <w:szCs w:val="22"/>
        </w:rPr>
      </w:pPr>
      <w:r w:rsidRPr="00AA6016">
        <w:rPr>
          <w:rFonts w:ascii="Palatino Linotype" w:hAnsi="Palatino Linotype"/>
          <w:sz w:val="22"/>
          <w:szCs w:val="22"/>
        </w:rPr>
        <w:t>«Questa Visita si sta rivelando molto significativa sia per il clima fraterno con cui la stiamo vivendo noi Vescovi del Nord</w:t>
      </w:r>
      <w:r>
        <w:rPr>
          <w:rFonts w:ascii="Palatino Linotype" w:hAnsi="Palatino Linotype"/>
          <w:sz w:val="22"/>
          <w:szCs w:val="22"/>
        </w:rPr>
        <w:t>-</w:t>
      </w:r>
      <w:r w:rsidRPr="00AA6016">
        <w:rPr>
          <w:rFonts w:ascii="Palatino Linotype" w:hAnsi="Palatino Linotype"/>
          <w:sz w:val="22"/>
          <w:szCs w:val="22"/>
        </w:rPr>
        <w:t>est</w:t>
      </w:r>
      <w:r>
        <w:rPr>
          <w:rFonts w:ascii="Palatino Linotype" w:hAnsi="Palatino Linotype"/>
          <w:sz w:val="22"/>
          <w:szCs w:val="22"/>
        </w:rPr>
        <w:t>,</w:t>
      </w:r>
      <w:r w:rsidRPr="00AA6016">
        <w:rPr>
          <w:rFonts w:ascii="Palatino Linotype" w:hAnsi="Palatino Linotype"/>
          <w:sz w:val="22"/>
          <w:szCs w:val="22"/>
        </w:rPr>
        <w:t xml:space="preserve"> sia per il dialogo costruttivo instaurato con i vari Dicasteri che abbiamo finora incontrato. È un grande segno di comunione con il Papa e nella Chiesa. Ne sono molto contento e per questo ringrazio il Signore». È quanto ha osservato martedì 6 febbraio l’arcivescovo di Udine, </w:t>
      </w:r>
      <w:proofErr w:type="spellStart"/>
      <w:r w:rsidRPr="00AA6016">
        <w:rPr>
          <w:rFonts w:ascii="Palatino Linotype" w:hAnsi="Palatino Linotype"/>
          <w:b/>
          <w:sz w:val="22"/>
          <w:szCs w:val="22"/>
        </w:rPr>
        <w:t>mons</w:t>
      </w:r>
      <w:proofErr w:type="spellEnd"/>
      <w:r w:rsidRPr="00AA6016">
        <w:rPr>
          <w:rFonts w:ascii="Palatino Linotype" w:hAnsi="Palatino Linotype"/>
          <w:b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A6016">
        <w:rPr>
          <w:rFonts w:ascii="Palatino Linotype" w:hAnsi="Palatino Linotype"/>
          <w:b/>
          <w:sz w:val="22"/>
          <w:szCs w:val="22"/>
        </w:rPr>
        <w:t>Andrea Bruno Mazzocato</w:t>
      </w:r>
      <w:r w:rsidRPr="00AA6016">
        <w:rPr>
          <w:rFonts w:ascii="Palatino Linotype" w:hAnsi="Palatino Linotype"/>
          <w:sz w:val="22"/>
          <w:szCs w:val="22"/>
        </w:rPr>
        <w:t xml:space="preserve">, dopo uno dei numerosi incontri in Vaticano nell’ambito della Visita </w:t>
      </w:r>
      <w:proofErr w:type="gramStart"/>
      <w:r w:rsidRPr="00AA6016">
        <w:rPr>
          <w:rFonts w:ascii="Palatino Linotype" w:hAnsi="Palatino Linotype"/>
          <w:i/>
          <w:sz w:val="22"/>
          <w:szCs w:val="22"/>
        </w:rPr>
        <w:t>ad</w:t>
      </w:r>
      <w:proofErr w:type="gramEnd"/>
      <w:r w:rsidRPr="00AA6016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AA6016">
        <w:rPr>
          <w:rFonts w:ascii="Palatino Linotype" w:hAnsi="Palatino Linotype"/>
          <w:i/>
          <w:sz w:val="22"/>
          <w:szCs w:val="22"/>
        </w:rPr>
        <w:t>limina</w:t>
      </w:r>
      <w:proofErr w:type="spellEnd"/>
      <w:r w:rsidRPr="00AA6016">
        <w:rPr>
          <w:rFonts w:ascii="Palatino Linotype" w:hAnsi="Palatino Linotype"/>
          <w:sz w:val="22"/>
          <w:szCs w:val="22"/>
        </w:rPr>
        <w:t xml:space="preserve"> che si sta svolgendo a Roma.</w:t>
      </w:r>
    </w:p>
    <w:p w:rsidR="00AA6016" w:rsidRPr="00AA6016" w:rsidRDefault="00AA6016" w:rsidP="00AA6016">
      <w:pPr>
        <w:pStyle w:val="NormaleWeb"/>
        <w:spacing w:after="120"/>
        <w:rPr>
          <w:rFonts w:ascii="Palatino Linotype" w:hAnsi="Palatino Linotype"/>
          <w:sz w:val="22"/>
          <w:szCs w:val="22"/>
        </w:rPr>
      </w:pPr>
      <w:r w:rsidRPr="00AA6016">
        <w:rPr>
          <w:rFonts w:ascii="Palatino Linotype" w:hAnsi="Palatino Linotype"/>
          <w:sz w:val="22"/>
          <w:szCs w:val="22"/>
        </w:rPr>
        <w:t>La Visita ha il suo culmine nell’udienza con il Santo Padre, che per i Vescovi del Nord-est è prevista giovedì 8 febbraio, ma consiste anche in una serie di incontri con i vari Dicasteri vaticani</w:t>
      </w:r>
      <w:r>
        <w:rPr>
          <w:rFonts w:ascii="Palatino Linotype" w:hAnsi="Palatino Linotype"/>
          <w:sz w:val="22"/>
          <w:szCs w:val="22"/>
        </w:rPr>
        <w:t xml:space="preserve"> – ben undici gli incontri in calendario, dalla Cultura ed Educazione alla Comunicazione, dalla Dottrina della Fede al Culto divino e Sacramenti –</w:t>
      </w:r>
      <w:r w:rsidRPr="00AA6016">
        <w:rPr>
          <w:rFonts w:ascii="Palatino Linotype" w:hAnsi="Palatino Linotype"/>
          <w:sz w:val="22"/>
          <w:szCs w:val="22"/>
        </w:rPr>
        <w:t xml:space="preserve"> e in qualche momento di pellegrinaggio alle basiliche “papali” (o “maggiori”) della città capitolina. Scopo di questi incontri è presentare al successore di Pietro e ai suoi principali collaboratori l’andamento della vita pastorale – con le più rilevanti questioni quotidianamente affrontate – e la situazione specifica delle loro Chiese e dei territori di rispettiva provenienza, sul piano religioso, culturale e sociale.</w:t>
      </w:r>
    </w:p>
    <w:p w:rsidR="00AA6016" w:rsidRPr="00AA6016" w:rsidRDefault="00AA6016" w:rsidP="00AA6016">
      <w:pPr>
        <w:pStyle w:val="NormaleWeb"/>
        <w:spacing w:after="120"/>
        <w:rPr>
          <w:rFonts w:ascii="Palatino Linotype" w:hAnsi="Palatino Linotype"/>
          <w:sz w:val="22"/>
          <w:szCs w:val="22"/>
        </w:rPr>
      </w:pPr>
      <w:r w:rsidRPr="00AA6016">
        <w:rPr>
          <w:rFonts w:ascii="Palatino Linotype" w:hAnsi="Palatino Linotype"/>
          <w:sz w:val="22"/>
          <w:szCs w:val="22"/>
        </w:rPr>
        <w:t xml:space="preserve">Secondo il diritto canonico la Visita </w:t>
      </w:r>
      <w:proofErr w:type="gramStart"/>
      <w:r w:rsidRPr="00AA6016">
        <w:rPr>
          <w:rFonts w:ascii="Palatino Linotype" w:hAnsi="Palatino Linotype"/>
          <w:i/>
          <w:sz w:val="22"/>
          <w:szCs w:val="22"/>
        </w:rPr>
        <w:t>ad</w:t>
      </w:r>
      <w:proofErr w:type="gramEnd"/>
      <w:r w:rsidRPr="00AA6016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AA6016">
        <w:rPr>
          <w:rFonts w:ascii="Palatino Linotype" w:hAnsi="Palatino Linotype"/>
          <w:i/>
          <w:sz w:val="22"/>
          <w:szCs w:val="22"/>
        </w:rPr>
        <w:t>limina</w:t>
      </w:r>
      <w:proofErr w:type="spellEnd"/>
      <w:r w:rsidRPr="00AA6016">
        <w:rPr>
          <w:rFonts w:ascii="Palatino Linotype" w:hAnsi="Palatino Linotype"/>
          <w:sz w:val="22"/>
          <w:szCs w:val="22"/>
        </w:rPr>
        <w:t xml:space="preserve"> dovrebbe avvenire ogni cinque anni, ma circostanze diverse – come, ad esempio, la recente pandemia – portano spesso a far slittare, anche di molto, questa scadenza; i Vescovi del Nord-est, infatti, </w:t>
      </w:r>
      <w:r>
        <w:rPr>
          <w:rFonts w:ascii="Palatino Linotype" w:hAnsi="Palatino Linotype"/>
          <w:sz w:val="22"/>
          <w:szCs w:val="22"/>
        </w:rPr>
        <w:t>vivono</w:t>
      </w:r>
      <w:r w:rsidRPr="00AA6016">
        <w:rPr>
          <w:rFonts w:ascii="Palatino Linotype" w:hAnsi="Palatino Linotype"/>
          <w:sz w:val="22"/>
          <w:szCs w:val="22"/>
        </w:rPr>
        <w:t xml:space="preserve"> di nuovo quest’esperienza quasi undici anni dopo la precedente (tenutasi dal 15 al 19 aprile 2013, ossia nelle settimane immediatamente successive all’elezione di Papa Francesco).</w:t>
      </w:r>
    </w:p>
    <w:p w:rsidR="00AA6016" w:rsidRPr="00AA6016" w:rsidRDefault="00AA6016" w:rsidP="00AA6016">
      <w:pPr>
        <w:pStyle w:val="NormaleWeb"/>
        <w:spacing w:after="120"/>
        <w:rPr>
          <w:rFonts w:ascii="Palatino Linotype" w:hAnsi="Palatino Linotype"/>
          <w:b/>
          <w:color w:val="C00000"/>
          <w:sz w:val="32"/>
          <w:szCs w:val="22"/>
        </w:rPr>
      </w:pPr>
      <w:r w:rsidRPr="00AA6016">
        <w:rPr>
          <w:rFonts w:ascii="Palatino Linotype" w:hAnsi="Palatino Linotype"/>
          <w:b/>
          <w:color w:val="C00000"/>
          <w:sz w:val="32"/>
          <w:szCs w:val="22"/>
        </w:rPr>
        <w:t>Una Messa aperta ai fedeli</w:t>
      </w:r>
    </w:p>
    <w:p w:rsidR="00AA6016" w:rsidRPr="00651474" w:rsidRDefault="00AA6016" w:rsidP="00AA6016">
      <w:pPr>
        <w:pStyle w:val="NormaleWeb"/>
        <w:spacing w:after="120"/>
        <w:rPr>
          <w:rFonts w:ascii="Palatino Linotype" w:hAnsi="Palatino Linotype"/>
          <w:sz w:val="22"/>
          <w:szCs w:val="22"/>
        </w:rPr>
      </w:pPr>
      <w:r w:rsidRPr="00AA6016">
        <w:rPr>
          <w:rFonts w:ascii="Palatino Linotype" w:hAnsi="Palatino Linotype"/>
          <w:sz w:val="22"/>
          <w:szCs w:val="22"/>
        </w:rPr>
        <w:t>Venerdì 9 febbraio, alle 18, i Vescovi celebreranno una Messa nella Basilica di San Paolo fuori le mura. Alla celebrazione sono invitati tutti i fedeli delle Diocesi del Nord-est che per motivi di studio e lavoro si troveranno a Roma.</w:t>
      </w:r>
    </w:p>
    <w:sectPr w:rsidR="00AA6016" w:rsidRPr="00651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A494C"/>
    <w:multiLevelType w:val="multilevel"/>
    <w:tmpl w:val="3502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44C52"/>
    <w:multiLevelType w:val="multilevel"/>
    <w:tmpl w:val="4AD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81D44"/>
    <w:multiLevelType w:val="multilevel"/>
    <w:tmpl w:val="E706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32E28"/>
    <w:multiLevelType w:val="multilevel"/>
    <w:tmpl w:val="FB38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015FC"/>
    <w:multiLevelType w:val="multilevel"/>
    <w:tmpl w:val="12EC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742D6"/>
    <w:multiLevelType w:val="multilevel"/>
    <w:tmpl w:val="9740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B3"/>
    <w:rsid w:val="000727B3"/>
    <w:rsid w:val="000A0898"/>
    <w:rsid w:val="001B48D9"/>
    <w:rsid w:val="00287650"/>
    <w:rsid w:val="00370E7C"/>
    <w:rsid w:val="004927AE"/>
    <w:rsid w:val="00616B29"/>
    <w:rsid w:val="00651474"/>
    <w:rsid w:val="00752B60"/>
    <w:rsid w:val="008C774D"/>
    <w:rsid w:val="009B54C4"/>
    <w:rsid w:val="00AA6016"/>
    <w:rsid w:val="00B16681"/>
    <w:rsid w:val="00B310BE"/>
    <w:rsid w:val="00BA2F36"/>
    <w:rsid w:val="00BB44FF"/>
    <w:rsid w:val="00BF1786"/>
    <w:rsid w:val="00DC7545"/>
    <w:rsid w:val="00E1301C"/>
    <w:rsid w:val="00E31593"/>
    <w:rsid w:val="00E41F27"/>
    <w:rsid w:val="00EF7E36"/>
    <w:rsid w:val="00F026EB"/>
    <w:rsid w:val="00F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7B58"/>
  <w15:chartTrackingRefBased/>
  <w15:docId w15:val="{E94E62F3-A0F7-4921-B77C-82C8B4C7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7B3"/>
    <w:pPr>
      <w:spacing w:line="252" w:lineRule="auto"/>
    </w:pPr>
    <w:rPr>
      <w:rFonts w:ascii="Calibri" w:hAnsi="Calibri" w:cs="Calibri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0727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27B3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727B3"/>
    <w:rPr>
      <w:color w:val="0563C1"/>
      <w:u w:val="single"/>
    </w:rPr>
  </w:style>
  <w:style w:type="paragraph" w:styleId="Nessunaspaziatura">
    <w:name w:val="No Spacing"/>
    <w:basedOn w:val="Normale"/>
    <w:uiPriority w:val="1"/>
    <w:qFormat/>
    <w:rsid w:val="000727B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65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1474"/>
    <w:rPr>
      <w:b/>
      <w:bCs/>
    </w:rPr>
  </w:style>
  <w:style w:type="character" w:styleId="Enfasicorsivo">
    <w:name w:val="Emphasis"/>
    <w:basedOn w:val="Carpredefinitoparagrafo"/>
    <w:uiPriority w:val="20"/>
    <w:qFormat/>
    <w:rsid w:val="00651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E1ED-6E64-4E09-B530-74A7D6D1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16</cp:revision>
  <dcterms:created xsi:type="dcterms:W3CDTF">2023-11-24T15:15:00Z</dcterms:created>
  <dcterms:modified xsi:type="dcterms:W3CDTF">2024-02-07T11:10:00Z</dcterms:modified>
</cp:coreProperties>
</file>