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32" w:rsidRDefault="00F41832" w:rsidP="00F41832">
      <w:pPr>
        <w:autoSpaceDE w:val="0"/>
        <w:autoSpaceDN w:val="0"/>
        <w:spacing w:after="120" w:line="240" w:lineRule="auto"/>
        <w:jc w:val="center"/>
        <w:rPr>
          <w:rFonts w:ascii="Palatino Linotype" w:hAnsi="Palatino Linotype"/>
          <w:color w:val="000000"/>
          <w:sz w:val="20"/>
          <w:szCs w:val="20"/>
        </w:rPr>
      </w:pPr>
      <w:r w:rsidRPr="00F41832">
        <w:rPr>
          <w:rFonts w:ascii="Palatino Linotype" w:hAnsi="Palatino Linotype"/>
          <w:noProof/>
          <w:color w:val="000000"/>
          <w:sz w:val="20"/>
          <w:szCs w:val="20"/>
          <w:lang w:eastAsia="it-IT"/>
        </w:rPr>
        <w:drawing>
          <wp:inline distT="0" distB="0" distL="0" distR="0">
            <wp:extent cx="1498634" cy="534283"/>
            <wp:effectExtent l="0" t="0" r="0" b="0"/>
            <wp:docPr id="2" name="Immagine 2" descr="U:\CAP\Comunicazioni\2024-2025\Logo Arcidiocesi compl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AP\Comunicazioni\2024-2025\Logo Arcidiocesi complet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6107" cy="551208"/>
                    </a:xfrm>
                    <a:prstGeom prst="rect">
                      <a:avLst/>
                    </a:prstGeom>
                    <a:noFill/>
                    <a:ln>
                      <a:noFill/>
                    </a:ln>
                  </pic:spPr>
                </pic:pic>
              </a:graphicData>
            </a:graphic>
          </wp:inline>
        </w:drawing>
      </w:r>
    </w:p>
    <w:p w:rsidR="00F41832" w:rsidRDefault="00F41832" w:rsidP="00F41832">
      <w:pPr>
        <w:autoSpaceDE w:val="0"/>
        <w:autoSpaceDN w:val="0"/>
        <w:spacing w:after="120" w:line="240" w:lineRule="auto"/>
        <w:jc w:val="center"/>
        <w:rPr>
          <w:rFonts w:ascii="Palatino Linotype" w:hAnsi="Palatino Linotype"/>
          <w:color w:val="000000"/>
          <w:sz w:val="20"/>
          <w:szCs w:val="20"/>
          <w:u w:val="single"/>
        </w:rPr>
      </w:pPr>
      <w:r w:rsidRPr="00F24945">
        <w:rPr>
          <w:rFonts w:ascii="Palatino Linotype" w:hAnsi="Palatino Linotype"/>
          <w:color w:val="000000"/>
          <w:sz w:val="20"/>
          <w:szCs w:val="20"/>
          <w:u w:val="single"/>
        </w:rPr>
        <w:t xml:space="preserve">Comunicato stampa </w:t>
      </w:r>
      <w:r w:rsidR="005B1AE3">
        <w:rPr>
          <w:rFonts w:ascii="Palatino Linotype" w:hAnsi="Palatino Linotype"/>
          <w:color w:val="000000"/>
          <w:sz w:val="20"/>
          <w:szCs w:val="20"/>
          <w:u w:val="single"/>
        </w:rPr>
        <w:t>5</w:t>
      </w:r>
      <w:r w:rsidR="002D6813">
        <w:rPr>
          <w:rFonts w:ascii="Palatino Linotype" w:hAnsi="Palatino Linotype"/>
          <w:color w:val="000000"/>
          <w:sz w:val="20"/>
          <w:szCs w:val="20"/>
          <w:u w:val="single"/>
        </w:rPr>
        <w:t>5</w:t>
      </w:r>
      <w:r w:rsidRPr="00F24945">
        <w:rPr>
          <w:rFonts w:ascii="Palatino Linotype" w:hAnsi="Palatino Linotype"/>
          <w:color w:val="000000"/>
          <w:sz w:val="20"/>
          <w:szCs w:val="20"/>
          <w:u w:val="single"/>
        </w:rPr>
        <w:t>/2024</w:t>
      </w:r>
    </w:p>
    <w:p w:rsidR="0061016A" w:rsidRDefault="0061016A" w:rsidP="00F41832">
      <w:pPr>
        <w:autoSpaceDE w:val="0"/>
        <w:autoSpaceDN w:val="0"/>
        <w:spacing w:after="120" w:line="240" w:lineRule="auto"/>
        <w:jc w:val="center"/>
        <w:rPr>
          <w:rFonts w:ascii="Palatino Linotype" w:hAnsi="Palatino Linotype"/>
          <w:color w:val="000000"/>
          <w:sz w:val="20"/>
          <w:szCs w:val="20"/>
          <w:u w:val="single"/>
        </w:rPr>
      </w:pPr>
    </w:p>
    <w:p w:rsidR="00F80E4A" w:rsidRPr="00F80E4A" w:rsidRDefault="002D6813" w:rsidP="00F41832">
      <w:pPr>
        <w:autoSpaceDE w:val="0"/>
        <w:autoSpaceDN w:val="0"/>
        <w:spacing w:after="120" w:line="240" w:lineRule="auto"/>
        <w:jc w:val="center"/>
        <w:rPr>
          <w:rFonts w:ascii="Palatino Linotype" w:hAnsi="Palatino Linotype"/>
          <w:b/>
          <w:color w:val="C00000"/>
          <w:sz w:val="24"/>
          <w:szCs w:val="20"/>
        </w:rPr>
      </w:pPr>
      <w:r>
        <w:rPr>
          <w:rFonts w:ascii="Palatino Linotype" w:hAnsi="Palatino Linotype"/>
          <w:b/>
          <w:color w:val="C00000"/>
          <w:sz w:val="24"/>
          <w:szCs w:val="20"/>
        </w:rPr>
        <w:t>Sabato 16</w:t>
      </w:r>
      <w:r w:rsidR="008B60CD">
        <w:rPr>
          <w:rFonts w:ascii="Palatino Linotype" w:hAnsi="Palatino Linotype"/>
          <w:b/>
          <w:color w:val="C00000"/>
          <w:sz w:val="24"/>
          <w:szCs w:val="20"/>
        </w:rPr>
        <w:t xml:space="preserve"> novembre 2024</w:t>
      </w:r>
      <w:r>
        <w:rPr>
          <w:rFonts w:ascii="Palatino Linotype" w:hAnsi="Palatino Linotype"/>
          <w:b/>
          <w:color w:val="C00000"/>
          <w:sz w:val="24"/>
          <w:szCs w:val="20"/>
        </w:rPr>
        <w:t>, ore 19, Cattedrale di Udine</w:t>
      </w:r>
    </w:p>
    <w:p w:rsidR="000348A2" w:rsidRPr="00F41832" w:rsidRDefault="002D6813" w:rsidP="008B60CD">
      <w:pPr>
        <w:spacing w:line="23" w:lineRule="atLeast"/>
        <w:jc w:val="center"/>
        <w:rPr>
          <w:rFonts w:ascii="Palatino Linotype" w:hAnsi="Palatino Linotype" w:cstheme="minorHAnsi"/>
          <w:b/>
          <w:color w:val="C00000"/>
          <w:sz w:val="44"/>
          <w:szCs w:val="24"/>
        </w:rPr>
      </w:pPr>
      <w:r w:rsidRPr="002D6813">
        <w:rPr>
          <w:rFonts w:ascii="Palatino Linotype" w:hAnsi="Palatino Linotype" w:cstheme="minorHAnsi"/>
          <w:b/>
          <w:color w:val="C00000"/>
          <w:sz w:val="44"/>
          <w:szCs w:val="24"/>
        </w:rPr>
        <w:t xml:space="preserve">L’Arcivescovo presiede la Messa </w:t>
      </w:r>
      <w:r>
        <w:rPr>
          <w:rFonts w:ascii="Palatino Linotype" w:hAnsi="Palatino Linotype" w:cstheme="minorHAnsi"/>
          <w:b/>
          <w:color w:val="C00000"/>
          <w:sz w:val="44"/>
          <w:szCs w:val="24"/>
        </w:rPr>
        <w:t xml:space="preserve">del </w:t>
      </w:r>
      <w:r w:rsidRPr="002D6813">
        <w:rPr>
          <w:rFonts w:ascii="Palatino Linotype" w:hAnsi="Palatino Linotype" w:cstheme="minorHAnsi"/>
          <w:b/>
          <w:color w:val="C00000"/>
          <w:sz w:val="44"/>
          <w:szCs w:val="24"/>
        </w:rPr>
        <w:t>Ringraziamento</w:t>
      </w:r>
      <w:r>
        <w:rPr>
          <w:rFonts w:ascii="Palatino Linotype" w:hAnsi="Palatino Linotype" w:cstheme="minorHAnsi"/>
          <w:b/>
          <w:color w:val="C00000"/>
          <w:sz w:val="44"/>
          <w:szCs w:val="24"/>
        </w:rPr>
        <w:t xml:space="preserve"> «per i frutti della terra»</w:t>
      </w:r>
    </w:p>
    <w:p w:rsidR="00F85A1D" w:rsidRDefault="00684F38" w:rsidP="008E7575">
      <w:pPr>
        <w:spacing w:after="120" w:line="23" w:lineRule="atLeast"/>
        <w:rPr>
          <w:rFonts w:ascii="Palatino Linotype" w:hAnsi="Palatino Linotype" w:cstheme="minorHAnsi"/>
          <w:bCs/>
          <w:szCs w:val="24"/>
        </w:rPr>
      </w:pPr>
      <w:r w:rsidRPr="00684F38">
        <w:rPr>
          <w:rFonts w:ascii="Palatino Linotype" w:hAnsi="Palatino Linotype" w:cstheme="minorHAnsi"/>
          <w:b/>
          <w:i/>
          <w:szCs w:val="24"/>
        </w:rPr>
        <w:t xml:space="preserve">Il mondo agricolo ha celebrato la Giornata del Ringraziamento domenica 10 novembre, alla vigilia di San Martino, figura che il calendario liturgico pone nel tempo di chiusura dei raccolti agricoli. In Cattedrale a Udine la celebrazione, presieduta dall’arcivescovo </w:t>
      </w:r>
      <w:proofErr w:type="spellStart"/>
      <w:r w:rsidRPr="00684F38">
        <w:rPr>
          <w:rFonts w:ascii="Palatino Linotype" w:hAnsi="Palatino Linotype" w:cstheme="minorHAnsi"/>
          <w:b/>
          <w:i/>
          <w:szCs w:val="24"/>
        </w:rPr>
        <w:t>mons</w:t>
      </w:r>
      <w:proofErr w:type="spellEnd"/>
      <w:r w:rsidRPr="00684F38">
        <w:rPr>
          <w:rFonts w:ascii="Palatino Linotype" w:hAnsi="Palatino Linotype" w:cstheme="minorHAnsi"/>
          <w:b/>
          <w:i/>
          <w:szCs w:val="24"/>
        </w:rPr>
        <w:t>. Riccardo Lamba, si terrà sabato 16 novembre, alle 19.</w:t>
      </w:r>
      <w:bookmarkStart w:id="0" w:name="_GoBack"/>
      <w:bookmarkEnd w:id="0"/>
    </w:p>
    <w:p w:rsidR="002D6813" w:rsidRDefault="002D6813" w:rsidP="005C2ED5">
      <w:pPr>
        <w:spacing w:after="120" w:line="23" w:lineRule="atLeast"/>
        <w:rPr>
          <w:rFonts w:ascii="Palatino Linotype" w:hAnsi="Palatino Linotype" w:cstheme="minorHAnsi"/>
          <w:bCs/>
          <w:szCs w:val="24"/>
        </w:rPr>
      </w:pPr>
    </w:p>
    <w:p w:rsidR="002D6813" w:rsidRPr="002D6813" w:rsidRDefault="002D6813" w:rsidP="002D6813">
      <w:pPr>
        <w:spacing w:after="120" w:line="23" w:lineRule="atLeast"/>
        <w:rPr>
          <w:rFonts w:ascii="Palatino Linotype" w:hAnsi="Palatino Linotype" w:cstheme="minorHAnsi"/>
          <w:bCs/>
          <w:szCs w:val="24"/>
        </w:rPr>
      </w:pPr>
      <w:r w:rsidRPr="002D6813">
        <w:rPr>
          <w:rFonts w:ascii="Palatino Linotype" w:hAnsi="Palatino Linotype" w:cstheme="minorHAnsi"/>
          <w:bCs/>
          <w:szCs w:val="24"/>
        </w:rPr>
        <w:t xml:space="preserve">Si intitola </w:t>
      </w:r>
      <w:r w:rsidRPr="002D6813">
        <w:rPr>
          <w:rFonts w:ascii="Palatino Linotype" w:hAnsi="Palatino Linotype" w:cstheme="minorHAnsi"/>
          <w:bCs/>
          <w:i/>
          <w:szCs w:val="24"/>
        </w:rPr>
        <w:t>«La speranza per il domani: verso un’agricoltura più sostenibile»</w:t>
      </w:r>
      <w:r w:rsidRPr="002D6813">
        <w:rPr>
          <w:rFonts w:ascii="Palatino Linotype" w:hAnsi="Palatino Linotype" w:cstheme="minorHAnsi"/>
          <w:bCs/>
          <w:szCs w:val="24"/>
        </w:rPr>
        <w:t xml:space="preserve"> il Messaggio dei Vescovi italiani per la 74a Giornata nazionale del Ringraziamento, che la Chiesa in Italia </w:t>
      </w:r>
      <w:r>
        <w:rPr>
          <w:rFonts w:ascii="Palatino Linotype" w:hAnsi="Palatino Linotype" w:cstheme="minorHAnsi"/>
          <w:bCs/>
          <w:szCs w:val="24"/>
        </w:rPr>
        <w:t xml:space="preserve">ha celebrato lo scorso </w:t>
      </w:r>
      <w:r w:rsidRPr="002D6813">
        <w:rPr>
          <w:rFonts w:ascii="Palatino Linotype" w:hAnsi="Palatino Linotype" w:cstheme="minorHAnsi"/>
          <w:bCs/>
          <w:szCs w:val="24"/>
        </w:rPr>
        <w:t>10 novembre. «Troppo spesso gli imprenditori agricoli non sono stati percepiti come una risorsa indispensabile per la produzione di cibo sano, disponibile per tutti e di qualità», affermano i Vescovi. La riflessione si tramuta in preghiera, con il ringraziamento «per i frutti della terra e del lavoro dell’uomo» che sarà elevato in modo particolare a Udine il sabato</w:t>
      </w:r>
      <w:r>
        <w:rPr>
          <w:rFonts w:ascii="Palatino Linotype" w:hAnsi="Palatino Linotype" w:cstheme="minorHAnsi"/>
          <w:bCs/>
          <w:szCs w:val="24"/>
        </w:rPr>
        <w:t xml:space="preserve"> </w:t>
      </w:r>
      <w:r w:rsidRPr="002D6813">
        <w:rPr>
          <w:rFonts w:ascii="Palatino Linotype" w:hAnsi="Palatino Linotype" w:cstheme="minorHAnsi"/>
          <w:bCs/>
          <w:szCs w:val="24"/>
        </w:rPr>
        <w:t xml:space="preserve">16 novembre alle 19, in Cattedrale, nel corso di una celebrazione eucaristica presieduta dall’arcivescovo </w:t>
      </w:r>
      <w:proofErr w:type="spellStart"/>
      <w:r w:rsidRPr="002D6813">
        <w:rPr>
          <w:rFonts w:ascii="Palatino Linotype" w:hAnsi="Palatino Linotype" w:cstheme="minorHAnsi"/>
          <w:bCs/>
          <w:szCs w:val="24"/>
        </w:rPr>
        <w:t>mons</w:t>
      </w:r>
      <w:proofErr w:type="spellEnd"/>
      <w:r w:rsidRPr="002D6813">
        <w:rPr>
          <w:rFonts w:ascii="Palatino Linotype" w:hAnsi="Palatino Linotype" w:cstheme="minorHAnsi"/>
          <w:bCs/>
          <w:szCs w:val="24"/>
        </w:rPr>
        <w:t>. Riccardo Lamba. A promuovere la celebrazione, come ogni anno, gli afferenti a Coldiretti FVG.</w:t>
      </w:r>
    </w:p>
    <w:p w:rsidR="0009251D" w:rsidRDefault="002D6813" w:rsidP="002D6813">
      <w:pPr>
        <w:spacing w:after="120" w:line="23" w:lineRule="atLeast"/>
        <w:rPr>
          <w:rFonts w:ascii="Palatino Linotype" w:hAnsi="Palatino Linotype" w:cstheme="minorHAnsi"/>
          <w:bCs/>
          <w:szCs w:val="24"/>
        </w:rPr>
      </w:pPr>
      <w:r w:rsidRPr="002D6813">
        <w:rPr>
          <w:rFonts w:ascii="Palatino Linotype" w:hAnsi="Palatino Linotype" w:cstheme="minorHAnsi"/>
          <w:bCs/>
          <w:szCs w:val="24"/>
        </w:rPr>
        <w:t>«Dobbiamo ringraziare per quanto abbiamo ereditato e comprendere quanto questo sia prezioso, soprattutto di fronte agli effetti drammatici della crisi ecologica – sottolineano i vescovi –. La gratitudine, infatti, deve trasformarsi in impegno, in progettualità, in azioni concrete se vogliamo evitare che i paesaggi diventino un lontano ricordo di quello che sono stati e i territori dei frammenti, residuo dello scarto e dell’abbandono. I vescovi aggiungono che solo salvaguardando il terreno e, insieme, le attività agricole e gli agricoltori, può essere perseguito un uso dinamico, ma sostenibile che limiti il consumo e lo spreco di territorio e, allo stesso tempo, tuteli le produzioni alimentari e la biodiversità.</w:t>
      </w:r>
    </w:p>
    <w:sectPr w:rsidR="0009251D" w:rsidSect="000348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2733D5"/>
    <w:rsid w:val="000005B1"/>
    <w:rsid w:val="000113FD"/>
    <w:rsid w:val="0002398C"/>
    <w:rsid w:val="000348A2"/>
    <w:rsid w:val="00036BEE"/>
    <w:rsid w:val="00040125"/>
    <w:rsid w:val="00063BA8"/>
    <w:rsid w:val="0009251D"/>
    <w:rsid w:val="000A3429"/>
    <w:rsid w:val="000B62F3"/>
    <w:rsid w:val="000E0256"/>
    <w:rsid w:val="00100371"/>
    <w:rsid w:val="00113A33"/>
    <w:rsid w:val="00114D0E"/>
    <w:rsid w:val="001406B2"/>
    <w:rsid w:val="001565D2"/>
    <w:rsid w:val="00161DBF"/>
    <w:rsid w:val="001949BE"/>
    <w:rsid w:val="001A41CD"/>
    <w:rsid w:val="001C0B3F"/>
    <w:rsid w:val="001C4878"/>
    <w:rsid w:val="00221299"/>
    <w:rsid w:val="00224E1D"/>
    <w:rsid w:val="00231B3C"/>
    <w:rsid w:val="002733D5"/>
    <w:rsid w:val="00290202"/>
    <w:rsid w:val="00293BD1"/>
    <w:rsid w:val="002A3D25"/>
    <w:rsid w:val="002C00BE"/>
    <w:rsid w:val="002C2A3D"/>
    <w:rsid w:val="002D1D81"/>
    <w:rsid w:val="002D6813"/>
    <w:rsid w:val="002E6DA9"/>
    <w:rsid w:val="00300BA3"/>
    <w:rsid w:val="00303428"/>
    <w:rsid w:val="0031631F"/>
    <w:rsid w:val="003163A4"/>
    <w:rsid w:val="00340F62"/>
    <w:rsid w:val="00350841"/>
    <w:rsid w:val="0036292F"/>
    <w:rsid w:val="0036468B"/>
    <w:rsid w:val="00382C85"/>
    <w:rsid w:val="003D10E0"/>
    <w:rsid w:val="003D542D"/>
    <w:rsid w:val="00403723"/>
    <w:rsid w:val="00404B29"/>
    <w:rsid w:val="00445815"/>
    <w:rsid w:val="00454CD8"/>
    <w:rsid w:val="00461C92"/>
    <w:rsid w:val="00472AFD"/>
    <w:rsid w:val="004921B6"/>
    <w:rsid w:val="00497452"/>
    <w:rsid w:val="004C018F"/>
    <w:rsid w:val="004F6DE7"/>
    <w:rsid w:val="00510BB7"/>
    <w:rsid w:val="005402D3"/>
    <w:rsid w:val="00563361"/>
    <w:rsid w:val="00585AEE"/>
    <w:rsid w:val="005A6CE6"/>
    <w:rsid w:val="005B1AE3"/>
    <w:rsid w:val="005C2ED5"/>
    <w:rsid w:val="005E254F"/>
    <w:rsid w:val="005E2CFA"/>
    <w:rsid w:val="005F0857"/>
    <w:rsid w:val="0061016A"/>
    <w:rsid w:val="00623528"/>
    <w:rsid w:val="00632C97"/>
    <w:rsid w:val="0067062B"/>
    <w:rsid w:val="00672FE4"/>
    <w:rsid w:val="006739E4"/>
    <w:rsid w:val="00682E89"/>
    <w:rsid w:val="00684F38"/>
    <w:rsid w:val="006A7EFE"/>
    <w:rsid w:val="006D30A5"/>
    <w:rsid w:val="006E48B3"/>
    <w:rsid w:val="00760395"/>
    <w:rsid w:val="0076175F"/>
    <w:rsid w:val="00771B4A"/>
    <w:rsid w:val="00784A72"/>
    <w:rsid w:val="00784BB3"/>
    <w:rsid w:val="0079375E"/>
    <w:rsid w:val="007A02C7"/>
    <w:rsid w:val="007B6F56"/>
    <w:rsid w:val="007E4DDD"/>
    <w:rsid w:val="007F0DBE"/>
    <w:rsid w:val="007F3889"/>
    <w:rsid w:val="00841BB1"/>
    <w:rsid w:val="0087437B"/>
    <w:rsid w:val="00885153"/>
    <w:rsid w:val="00891EE2"/>
    <w:rsid w:val="008B60CD"/>
    <w:rsid w:val="008D10A3"/>
    <w:rsid w:val="008D1468"/>
    <w:rsid w:val="008E0625"/>
    <w:rsid w:val="008E34E7"/>
    <w:rsid w:val="008E7575"/>
    <w:rsid w:val="008F208A"/>
    <w:rsid w:val="008F401C"/>
    <w:rsid w:val="0090593B"/>
    <w:rsid w:val="0091169F"/>
    <w:rsid w:val="00912B3C"/>
    <w:rsid w:val="00920B8A"/>
    <w:rsid w:val="009335CB"/>
    <w:rsid w:val="0094023B"/>
    <w:rsid w:val="00945C3D"/>
    <w:rsid w:val="00946A63"/>
    <w:rsid w:val="00956463"/>
    <w:rsid w:val="00960188"/>
    <w:rsid w:val="00960FDA"/>
    <w:rsid w:val="0097346E"/>
    <w:rsid w:val="009A18D0"/>
    <w:rsid w:val="009B1E6C"/>
    <w:rsid w:val="009D1CB3"/>
    <w:rsid w:val="00A0654A"/>
    <w:rsid w:val="00A15688"/>
    <w:rsid w:val="00A60C89"/>
    <w:rsid w:val="00A6448B"/>
    <w:rsid w:val="00A646F9"/>
    <w:rsid w:val="00A72E70"/>
    <w:rsid w:val="00A752C7"/>
    <w:rsid w:val="00A75608"/>
    <w:rsid w:val="00AB1232"/>
    <w:rsid w:val="00AB6570"/>
    <w:rsid w:val="00AC1BA8"/>
    <w:rsid w:val="00AC5780"/>
    <w:rsid w:val="00AE7F68"/>
    <w:rsid w:val="00B12D64"/>
    <w:rsid w:val="00B87929"/>
    <w:rsid w:val="00B937A6"/>
    <w:rsid w:val="00B95987"/>
    <w:rsid w:val="00BA58CD"/>
    <w:rsid w:val="00BB014F"/>
    <w:rsid w:val="00BE47E0"/>
    <w:rsid w:val="00C01A73"/>
    <w:rsid w:val="00C139B8"/>
    <w:rsid w:val="00C3445E"/>
    <w:rsid w:val="00C439AD"/>
    <w:rsid w:val="00C464C5"/>
    <w:rsid w:val="00C625A0"/>
    <w:rsid w:val="00C67ACB"/>
    <w:rsid w:val="00CB59C8"/>
    <w:rsid w:val="00CC6056"/>
    <w:rsid w:val="00CC70B2"/>
    <w:rsid w:val="00D66629"/>
    <w:rsid w:val="00D715CB"/>
    <w:rsid w:val="00D73F3E"/>
    <w:rsid w:val="00D857D4"/>
    <w:rsid w:val="00DC637B"/>
    <w:rsid w:val="00DD148E"/>
    <w:rsid w:val="00DE3C3C"/>
    <w:rsid w:val="00E0651E"/>
    <w:rsid w:val="00E24758"/>
    <w:rsid w:val="00E81AEB"/>
    <w:rsid w:val="00EA0869"/>
    <w:rsid w:val="00EA38DF"/>
    <w:rsid w:val="00EB5587"/>
    <w:rsid w:val="00ED1EFA"/>
    <w:rsid w:val="00F07FA8"/>
    <w:rsid w:val="00F127E4"/>
    <w:rsid w:val="00F26FE1"/>
    <w:rsid w:val="00F33621"/>
    <w:rsid w:val="00F40D35"/>
    <w:rsid w:val="00F41832"/>
    <w:rsid w:val="00F61A32"/>
    <w:rsid w:val="00F620F0"/>
    <w:rsid w:val="00F80E4A"/>
    <w:rsid w:val="00F83EE9"/>
    <w:rsid w:val="00F85A1D"/>
    <w:rsid w:val="00F95C1F"/>
    <w:rsid w:val="00FA01EB"/>
    <w:rsid w:val="00FA32C9"/>
    <w:rsid w:val="00FB059F"/>
    <w:rsid w:val="00FC2112"/>
    <w:rsid w:val="00FD637D"/>
    <w:rsid w:val="00FE08E6"/>
    <w:rsid w:val="00FE1A0D"/>
    <w:rsid w:val="00FE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1E47"/>
  <w15:docId w15:val="{161F145F-0210-4DEE-AAB3-D2F4FBE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8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04B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04B29"/>
    <w:rPr>
      <w:color w:val="0000FF"/>
      <w:u w:val="single"/>
    </w:rPr>
  </w:style>
  <w:style w:type="paragraph" w:customStyle="1" w:styleId="a">
    <w:basedOn w:val="Normale"/>
    <w:next w:val="Corpotesto"/>
    <w:rsid w:val="00AB6570"/>
    <w:pPr>
      <w:spacing w:after="0" w:line="360" w:lineRule="auto"/>
      <w:jc w:val="both"/>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AB6570"/>
    <w:pPr>
      <w:spacing w:after="120"/>
    </w:pPr>
  </w:style>
  <w:style w:type="character" w:customStyle="1" w:styleId="CorpotestoCarattere">
    <w:name w:val="Corpo testo Carattere"/>
    <w:basedOn w:val="Carpredefinitoparagrafo"/>
    <w:link w:val="Corpotesto"/>
    <w:uiPriority w:val="99"/>
    <w:semiHidden/>
    <w:rsid w:val="00AB6570"/>
  </w:style>
  <w:style w:type="paragraph" w:styleId="Testofumetto">
    <w:name w:val="Balloon Text"/>
    <w:basedOn w:val="Normale"/>
    <w:link w:val="TestofumettoCarattere"/>
    <w:uiPriority w:val="99"/>
    <w:semiHidden/>
    <w:unhideWhenUsed/>
    <w:rsid w:val="007F38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889"/>
    <w:rPr>
      <w:rFonts w:ascii="Segoe UI" w:hAnsi="Segoe UI" w:cs="Segoe UI"/>
      <w:sz w:val="18"/>
      <w:szCs w:val="18"/>
    </w:rPr>
  </w:style>
  <w:style w:type="paragraph" w:styleId="Paragrafoelenco">
    <w:name w:val="List Paragraph"/>
    <w:basedOn w:val="Normale"/>
    <w:uiPriority w:val="34"/>
    <w:qFormat/>
    <w:rsid w:val="0079375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382">
      <w:bodyDiv w:val="1"/>
      <w:marLeft w:val="0"/>
      <w:marRight w:val="0"/>
      <w:marTop w:val="0"/>
      <w:marBottom w:val="0"/>
      <w:divBdr>
        <w:top w:val="none" w:sz="0" w:space="0" w:color="auto"/>
        <w:left w:val="none" w:sz="0" w:space="0" w:color="auto"/>
        <w:bottom w:val="none" w:sz="0" w:space="0" w:color="auto"/>
        <w:right w:val="none" w:sz="0" w:space="0" w:color="auto"/>
      </w:divBdr>
    </w:div>
    <w:div w:id="1393770915">
      <w:bodyDiv w:val="1"/>
      <w:marLeft w:val="0"/>
      <w:marRight w:val="0"/>
      <w:marTop w:val="0"/>
      <w:marBottom w:val="0"/>
      <w:divBdr>
        <w:top w:val="none" w:sz="0" w:space="0" w:color="auto"/>
        <w:left w:val="none" w:sz="0" w:space="0" w:color="auto"/>
        <w:bottom w:val="none" w:sz="0" w:space="0" w:color="auto"/>
        <w:right w:val="none" w:sz="0" w:space="0" w:color="auto"/>
      </w:divBdr>
    </w:div>
    <w:div w:id="1634216296">
      <w:bodyDiv w:val="1"/>
      <w:marLeft w:val="0"/>
      <w:marRight w:val="0"/>
      <w:marTop w:val="0"/>
      <w:marBottom w:val="0"/>
      <w:divBdr>
        <w:top w:val="none" w:sz="0" w:space="0" w:color="auto"/>
        <w:left w:val="none" w:sz="0" w:space="0" w:color="auto"/>
        <w:bottom w:val="none" w:sz="0" w:space="0" w:color="auto"/>
        <w:right w:val="none" w:sz="0" w:space="0" w:color="auto"/>
      </w:divBdr>
    </w:div>
    <w:div w:id="18096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1690</TotalTime>
  <Pages>1</Pages>
  <Words>311</Words>
  <Characters>1679</Characters>
  <Application>Microsoft Office Word</Application>
  <DocSecurity>0</DocSecurity>
  <Lines>21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dc:creator>
  <cp:keywords/>
  <dc:description/>
  <cp:lastModifiedBy>Giovanni Lesa</cp:lastModifiedBy>
  <cp:revision>18</cp:revision>
  <cp:lastPrinted>2024-10-07T10:18:00Z</cp:lastPrinted>
  <dcterms:created xsi:type="dcterms:W3CDTF">2024-10-07T14:33:00Z</dcterms:created>
  <dcterms:modified xsi:type="dcterms:W3CDTF">2024-11-15T11:44:00Z</dcterms:modified>
</cp:coreProperties>
</file>