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386E27" w14:textId="33998745" w:rsidR="00881CC0" w:rsidRDefault="00E93712" w:rsidP="00881CC0">
      <w:pPr>
        <w:spacing w:after="120"/>
        <w:rPr>
          <w:rFonts w:ascii="Palatino Linotype" w:hAnsi="Palatino Linotype"/>
          <w:iCs/>
          <w:sz w:val="22"/>
          <w:szCs w:val="22"/>
        </w:rPr>
      </w:pPr>
      <w:r>
        <w:rPr>
          <w:noProof/>
        </w:rPr>
        <w:drawing>
          <wp:anchor distT="0" distB="0" distL="114300" distR="114300" simplePos="0" relativeHeight="251659264" behindDoc="0" locked="0" layoutInCell="1" hidden="0" allowOverlap="1" wp14:anchorId="23E72F78" wp14:editId="0DB7CA7E">
            <wp:simplePos x="0" y="0"/>
            <wp:positionH relativeFrom="margin">
              <wp:align>left</wp:align>
            </wp:positionH>
            <wp:positionV relativeFrom="paragraph">
              <wp:posOffset>6680</wp:posOffset>
            </wp:positionV>
            <wp:extent cx="1792800" cy="637200"/>
            <wp:effectExtent l="0" t="0" r="0" b="0"/>
            <wp:wrapNone/>
            <wp:docPr id="6" name="image3.png" descr="U:\CAP\Comunicazioni\2024-2025\Logo Arcidiocesi completo.png"/>
            <wp:cNvGraphicFramePr/>
            <a:graphic xmlns:a="http://schemas.openxmlformats.org/drawingml/2006/main">
              <a:graphicData uri="http://schemas.openxmlformats.org/drawingml/2006/picture">
                <pic:pic xmlns:pic="http://schemas.openxmlformats.org/drawingml/2006/picture">
                  <pic:nvPicPr>
                    <pic:cNvPr id="0" name="image3.png" descr="U:\CAP\Comunicazioni\2024-2025\Logo Arcidiocesi completo.png"/>
                    <pic:cNvPicPr preferRelativeResize="0"/>
                  </pic:nvPicPr>
                  <pic:blipFill>
                    <a:blip r:embed="rId4"/>
                    <a:srcRect/>
                    <a:stretch>
                      <a:fillRect/>
                    </a:stretch>
                  </pic:blipFill>
                  <pic:spPr>
                    <a:xfrm>
                      <a:off x="0" y="0"/>
                      <a:ext cx="1792800" cy="637200"/>
                    </a:xfrm>
                    <a:prstGeom prst="rect">
                      <a:avLst/>
                    </a:prstGeom>
                    <a:ln/>
                  </pic:spPr>
                </pic:pic>
              </a:graphicData>
            </a:graphic>
            <wp14:sizeRelH relativeFrom="margin">
              <wp14:pctWidth>0</wp14:pctWidth>
            </wp14:sizeRelH>
            <wp14:sizeRelV relativeFrom="margin">
              <wp14:pctHeight>0</wp14:pctHeight>
            </wp14:sizeRelV>
          </wp:anchor>
        </w:drawing>
      </w:r>
    </w:p>
    <w:p w14:paraId="5DCBB2EC" w14:textId="77777777" w:rsidR="003015BE" w:rsidRDefault="003015BE" w:rsidP="00881CC0">
      <w:pPr>
        <w:spacing w:after="120"/>
        <w:rPr>
          <w:rFonts w:ascii="Palatino Linotype" w:hAnsi="Palatino Linotype"/>
          <w:iCs/>
          <w:sz w:val="22"/>
          <w:szCs w:val="22"/>
        </w:rPr>
      </w:pPr>
    </w:p>
    <w:p w14:paraId="7B3D5E25" w14:textId="77777777" w:rsidR="003015BE" w:rsidRDefault="003015BE" w:rsidP="00881CC0">
      <w:pPr>
        <w:spacing w:after="120"/>
        <w:rPr>
          <w:rFonts w:ascii="Palatino Linotype" w:hAnsi="Palatino Linotype"/>
          <w:iCs/>
          <w:sz w:val="22"/>
          <w:szCs w:val="22"/>
        </w:rPr>
      </w:pPr>
    </w:p>
    <w:p w14:paraId="63F3D413" w14:textId="1391ABDA" w:rsidR="00881CC0" w:rsidRPr="003015BE" w:rsidRDefault="003015BE" w:rsidP="00E93712">
      <w:pPr>
        <w:spacing w:after="120"/>
        <w:jc w:val="center"/>
        <w:rPr>
          <w:rFonts w:ascii="Palatino Linotype" w:hAnsi="Palatino Linotype"/>
          <w:iCs/>
          <w:sz w:val="22"/>
          <w:szCs w:val="22"/>
        </w:rPr>
      </w:pPr>
      <w:r>
        <w:rPr>
          <w:rFonts w:ascii="Palatino Linotype" w:eastAsia="Palatino Linotype" w:hAnsi="Palatino Linotype" w:cs="Palatino Linotype"/>
          <w:color w:val="000000"/>
          <w:sz w:val="20"/>
          <w:szCs w:val="20"/>
          <w:u w:val="single"/>
        </w:rPr>
        <w:t xml:space="preserve">Comunicato stampa </w:t>
      </w:r>
      <w:r w:rsidR="00E74256">
        <w:rPr>
          <w:rFonts w:ascii="Palatino Linotype" w:eastAsia="Palatino Linotype" w:hAnsi="Palatino Linotype" w:cs="Palatino Linotype"/>
          <w:color w:val="000000"/>
          <w:sz w:val="20"/>
          <w:szCs w:val="20"/>
          <w:u w:val="single"/>
        </w:rPr>
        <w:t>20</w:t>
      </w:r>
      <w:r>
        <w:rPr>
          <w:rFonts w:ascii="Palatino Linotype" w:eastAsia="Palatino Linotype" w:hAnsi="Palatino Linotype" w:cs="Palatino Linotype"/>
          <w:color w:val="000000"/>
          <w:sz w:val="20"/>
          <w:szCs w:val="20"/>
          <w:u w:val="single"/>
        </w:rPr>
        <w:t>/2026</w:t>
      </w:r>
      <w:r>
        <w:rPr>
          <w:rFonts w:ascii="Palatino Linotype" w:eastAsia="Palatino Linotype" w:hAnsi="Palatino Linotype" w:cs="Palatino Linotype"/>
          <w:color w:val="000000"/>
          <w:sz w:val="20"/>
          <w:szCs w:val="20"/>
          <w:u w:val="single"/>
        </w:rPr>
        <w:br/>
      </w:r>
    </w:p>
    <w:p w14:paraId="658D1A3C" w14:textId="77777777" w:rsidR="00E93712" w:rsidRDefault="00E93712" w:rsidP="00881CC0">
      <w:pPr>
        <w:spacing w:after="120"/>
        <w:rPr>
          <w:rFonts w:ascii="Palatino Linotype" w:hAnsi="Palatino Linotype"/>
          <w:sz w:val="22"/>
          <w:szCs w:val="22"/>
        </w:rPr>
      </w:pPr>
    </w:p>
    <w:p w14:paraId="3DE16D96" w14:textId="4B199D1C" w:rsidR="00E93712" w:rsidRPr="00E93712" w:rsidRDefault="00E93712" w:rsidP="00E93712">
      <w:pPr>
        <w:spacing w:after="120"/>
        <w:jc w:val="center"/>
        <w:rPr>
          <w:rFonts w:ascii="Palatino Linotype" w:hAnsi="Palatino Linotype"/>
          <w:b/>
          <w:bCs/>
          <w:color w:val="C00000"/>
        </w:rPr>
      </w:pPr>
      <w:r w:rsidRPr="00E93712">
        <w:rPr>
          <w:rFonts w:ascii="Palatino Linotype" w:hAnsi="Palatino Linotype"/>
          <w:b/>
          <w:bCs/>
          <w:color w:val="C00000"/>
        </w:rPr>
        <w:t>Giovedì 2 aprile, ore 9.30, Cattedrale di Udine</w:t>
      </w:r>
    </w:p>
    <w:p w14:paraId="005568BC" w14:textId="553E8B90" w:rsidR="00E93712" w:rsidRDefault="00E93712" w:rsidP="00E93712">
      <w:pPr>
        <w:spacing w:after="120"/>
        <w:jc w:val="center"/>
        <w:rPr>
          <w:rFonts w:ascii="Palatino Linotype" w:hAnsi="Palatino Linotype"/>
          <w:b/>
          <w:bCs/>
          <w:color w:val="C00000"/>
          <w:sz w:val="44"/>
          <w:szCs w:val="44"/>
        </w:rPr>
      </w:pPr>
      <w:r w:rsidRPr="00E93712">
        <w:rPr>
          <w:rFonts w:ascii="Palatino Linotype" w:hAnsi="Palatino Linotype"/>
          <w:b/>
          <w:bCs/>
          <w:color w:val="C00000"/>
          <w:sz w:val="44"/>
          <w:szCs w:val="44"/>
        </w:rPr>
        <w:t>Nella Messa crismale del Giovedì santo la benedizione degli oli e i Giubilei sacerdotali di 2</w:t>
      </w:r>
      <w:r w:rsidR="005710EE">
        <w:rPr>
          <w:rFonts w:ascii="Palatino Linotype" w:hAnsi="Palatino Linotype"/>
          <w:b/>
          <w:bCs/>
          <w:color w:val="C00000"/>
          <w:sz w:val="44"/>
          <w:szCs w:val="44"/>
        </w:rPr>
        <w:t>8</w:t>
      </w:r>
      <w:r w:rsidRPr="00E93712">
        <w:rPr>
          <w:rFonts w:ascii="Palatino Linotype" w:hAnsi="Palatino Linotype"/>
          <w:b/>
          <w:bCs/>
          <w:color w:val="C00000"/>
          <w:sz w:val="44"/>
          <w:szCs w:val="44"/>
        </w:rPr>
        <w:t xml:space="preserve"> presbiteri</w:t>
      </w:r>
    </w:p>
    <w:p w14:paraId="2DB0069E" w14:textId="77777777" w:rsidR="00E93712" w:rsidRDefault="00E93712" w:rsidP="00881CC0">
      <w:pPr>
        <w:spacing w:after="120"/>
        <w:rPr>
          <w:rFonts w:ascii="Palatino Linotype" w:hAnsi="Palatino Linotype"/>
          <w:sz w:val="22"/>
          <w:szCs w:val="22"/>
        </w:rPr>
      </w:pPr>
    </w:p>
    <w:p w14:paraId="1161A622" w14:textId="13734464" w:rsidR="00E93712" w:rsidRPr="00E93712" w:rsidRDefault="00E93712" w:rsidP="00E93712">
      <w:pPr>
        <w:spacing w:after="120"/>
        <w:rPr>
          <w:rFonts w:ascii="Palatino Linotype" w:hAnsi="Palatino Linotype"/>
          <w:b/>
          <w:bCs/>
          <w:i/>
          <w:iCs/>
          <w:sz w:val="22"/>
          <w:szCs w:val="22"/>
        </w:rPr>
      </w:pPr>
      <w:r w:rsidRPr="00E93712">
        <w:rPr>
          <w:rFonts w:ascii="Palatino Linotype" w:hAnsi="Palatino Linotype"/>
          <w:b/>
          <w:bCs/>
          <w:i/>
          <w:iCs/>
          <w:sz w:val="22"/>
          <w:szCs w:val="22"/>
        </w:rPr>
        <w:t>Alle 9.30 di Giovedì santo, 2 aprile, con diretta sulle frequenze dell’emittente diocesana Radio Spazio, i sacerdoti e i diaconi dell’Arcidiocesi udinese si radunano attorno all’arcivescovo mons. Riccardo Lamba, per la liturgia durante la quale saranno consacrati gli oli santi utilizzati durante l'anno per la celebrazione dei sacramenti. Si celebreranno anche vent</w:t>
      </w:r>
      <w:r w:rsidR="005710EE">
        <w:rPr>
          <w:rFonts w:ascii="Palatino Linotype" w:hAnsi="Palatino Linotype"/>
          <w:b/>
          <w:bCs/>
          <w:i/>
          <w:iCs/>
          <w:sz w:val="22"/>
          <w:szCs w:val="22"/>
        </w:rPr>
        <w:t>otto</w:t>
      </w:r>
      <w:r w:rsidRPr="00E93712">
        <w:rPr>
          <w:rFonts w:ascii="Palatino Linotype" w:hAnsi="Palatino Linotype"/>
          <w:b/>
          <w:bCs/>
          <w:i/>
          <w:iCs/>
          <w:sz w:val="22"/>
          <w:szCs w:val="22"/>
        </w:rPr>
        <w:t xml:space="preserve"> giubilei sacerdotali.</w:t>
      </w:r>
    </w:p>
    <w:p w14:paraId="1BD6C987" w14:textId="77777777" w:rsidR="00E93712" w:rsidRDefault="00E93712" w:rsidP="00E93712">
      <w:pPr>
        <w:spacing w:after="120"/>
        <w:rPr>
          <w:rFonts w:ascii="Palatino Linotype" w:hAnsi="Palatino Linotype"/>
          <w:sz w:val="22"/>
          <w:szCs w:val="22"/>
        </w:rPr>
      </w:pPr>
    </w:p>
    <w:p w14:paraId="6CB7490B" w14:textId="47301D09" w:rsidR="00E93712" w:rsidRDefault="00E93712" w:rsidP="00E93712">
      <w:pPr>
        <w:spacing w:after="120"/>
        <w:rPr>
          <w:rFonts w:ascii="Palatino Linotype" w:hAnsi="Palatino Linotype"/>
          <w:sz w:val="22"/>
          <w:szCs w:val="22"/>
        </w:rPr>
      </w:pPr>
      <w:r w:rsidRPr="00E93712">
        <w:rPr>
          <w:rFonts w:ascii="Palatino Linotype" w:hAnsi="Palatino Linotype"/>
          <w:sz w:val="22"/>
          <w:szCs w:val="22"/>
        </w:rPr>
        <w:t>È il Giovedì santo, quest’anno il 2 aprile, il giorno in cui tutto il clero dell’Arcidiocesi di Udine si riunisce nella Cattedrale del capoluogo friulano per la Messa del Crisma, a conclusione del cammino di Quaresima. Alle 9.30, con diretta sulle frequenze dell’emittente diocesana Radio Spazio, i sacerdoti e i diaconi dell’Arcidiocesi udinese si radunano attorno all’arcivescovo mons. Riccardo Lamba, per la liturgia durante la quale saranno consacrati gli oli santi utilizzati durante l’anno per la celebrazione dei sacramenti: l’olio dei catecumeni, l’olio degli infermi e il crisma. In questa celebrazione solenne, i sacerdoti rinnovano davanti al Vescovo le promesse pronunciate nel giorno della loro ordinazione e si impegnano a collaborare con lui per il bene della Chiesa.</w:t>
      </w:r>
    </w:p>
    <w:p w14:paraId="49C5269A" w14:textId="18B902DF" w:rsidR="00881175" w:rsidRDefault="00881175" w:rsidP="00E93712">
      <w:pPr>
        <w:spacing w:after="120"/>
        <w:rPr>
          <w:rFonts w:ascii="Palatino Linotype" w:hAnsi="Palatino Linotype"/>
          <w:sz w:val="22"/>
          <w:szCs w:val="22"/>
        </w:rPr>
      </w:pPr>
      <w:r>
        <w:rPr>
          <w:rFonts w:ascii="Palatino Linotype" w:hAnsi="Palatino Linotype"/>
          <w:sz w:val="22"/>
          <w:szCs w:val="22"/>
        </w:rPr>
        <w:t xml:space="preserve">Nell’olio del Crisma, in particolare, confluirà anche l’Olio di Capaci, prodotto con ulivi di un terreno confiscato alla mafia in prossimità del luogo dell’attentato in cui nel 1992 persero la vita Giovanni Falcone, </w:t>
      </w:r>
      <w:r w:rsidRPr="00881175">
        <w:rPr>
          <w:rFonts w:ascii="Palatino Linotype" w:hAnsi="Palatino Linotype"/>
          <w:sz w:val="22"/>
          <w:szCs w:val="22"/>
        </w:rPr>
        <w:t>la moglie Francesca Morvillo e gli agenti della scorta Vito Schifani, Rocco Dicillo e Antonio Montinaro</w:t>
      </w:r>
      <w:r>
        <w:rPr>
          <w:rFonts w:ascii="Palatino Linotype" w:hAnsi="Palatino Linotype"/>
          <w:sz w:val="22"/>
          <w:szCs w:val="22"/>
        </w:rPr>
        <w:t>. L’olio è stato donato dalla Questura di Udine.</w:t>
      </w:r>
    </w:p>
    <w:p w14:paraId="36A7B377" w14:textId="77777777" w:rsidR="00881175" w:rsidRDefault="00881175" w:rsidP="00E93712">
      <w:pPr>
        <w:spacing w:after="120"/>
        <w:rPr>
          <w:rFonts w:ascii="Palatino Linotype" w:hAnsi="Palatino Linotype"/>
          <w:sz w:val="22"/>
          <w:szCs w:val="22"/>
        </w:rPr>
      </w:pPr>
    </w:p>
    <w:p w14:paraId="46E81A65" w14:textId="428E46CE" w:rsidR="00881175" w:rsidRPr="00881175" w:rsidRDefault="00881175" w:rsidP="00E93712">
      <w:pPr>
        <w:spacing w:after="120"/>
        <w:rPr>
          <w:rFonts w:ascii="Palatino Linotype" w:hAnsi="Palatino Linotype"/>
          <w:b/>
          <w:bCs/>
          <w:color w:val="C00000"/>
          <w:sz w:val="32"/>
          <w:szCs w:val="32"/>
        </w:rPr>
      </w:pPr>
      <w:r w:rsidRPr="00881175">
        <w:rPr>
          <w:rFonts w:ascii="Palatino Linotype" w:hAnsi="Palatino Linotype"/>
          <w:b/>
          <w:bCs/>
          <w:color w:val="C00000"/>
          <w:sz w:val="32"/>
          <w:szCs w:val="32"/>
        </w:rPr>
        <w:t>Nel 2026 vent</w:t>
      </w:r>
      <w:r w:rsidR="005710EE">
        <w:rPr>
          <w:rFonts w:ascii="Palatino Linotype" w:hAnsi="Palatino Linotype"/>
          <w:b/>
          <w:bCs/>
          <w:color w:val="C00000"/>
          <w:sz w:val="32"/>
          <w:szCs w:val="32"/>
        </w:rPr>
        <w:t>otto</w:t>
      </w:r>
      <w:r w:rsidRPr="00881175">
        <w:rPr>
          <w:rFonts w:ascii="Palatino Linotype" w:hAnsi="Palatino Linotype"/>
          <w:b/>
          <w:bCs/>
          <w:color w:val="C00000"/>
          <w:sz w:val="32"/>
          <w:szCs w:val="32"/>
        </w:rPr>
        <w:t xml:space="preserve"> giubilei sacerdotali</w:t>
      </w:r>
    </w:p>
    <w:p w14:paraId="150DB305" w14:textId="77777777" w:rsidR="00E93712" w:rsidRPr="00E93712" w:rsidRDefault="00E93712" w:rsidP="00E93712">
      <w:pPr>
        <w:spacing w:after="120"/>
        <w:rPr>
          <w:rFonts w:ascii="Palatino Linotype" w:hAnsi="Palatino Linotype"/>
          <w:sz w:val="22"/>
          <w:szCs w:val="22"/>
        </w:rPr>
      </w:pPr>
      <w:r w:rsidRPr="00E93712">
        <w:rPr>
          <w:rFonts w:ascii="Palatino Linotype" w:hAnsi="Palatino Linotype"/>
          <w:sz w:val="22"/>
          <w:szCs w:val="22"/>
        </w:rPr>
        <w:t>Nella Messa crismale saranno anche festeggiati i giubilei di sacerdozio di numerosi sacerdoti del clero diocesano e di alcuni religiosi in servizio nel territorio dell’Arcidiocesi. Si tratta di particolari ricorrenze a partire dall’anno in cui sono stati ordinati presbiteri.</w:t>
      </w:r>
    </w:p>
    <w:p w14:paraId="3BA2F6B0" w14:textId="4B750AC1" w:rsidR="00E93712" w:rsidRDefault="00E93712" w:rsidP="00E93712">
      <w:pPr>
        <w:spacing w:after="120"/>
        <w:rPr>
          <w:rFonts w:ascii="Palatino Linotype" w:hAnsi="Palatino Linotype"/>
          <w:sz w:val="22"/>
          <w:szCs w:val="22"/>
        </w:rPr>
      </w:pPr>
      <w:r>
        <w:rPr>
          <w:rFonts w:ascii="Palatino Linotype" w:hAnsi="Palatino Linotype"/>
          <w:sz w:val="22"/>
          <w:szCs w:val="22"/>
        </w:rPr>
        <w:t xml:space="preserve">Festeggia </w:t>
      </w:r>
      <w:r w:rsidRPr="00E93712">
        <w:rPr>
          <w:rFonts w:ascii="Palatino Linotype" w:hAnsi="Palatino Linotype"/>
          <w:sz w:val="22"/>
          <w:szCs w:val="22"/>
        </w:rPr>
        <w:t>70 anni di sacerdozio</w:t>
      </w:r>
      <w:r>
        <w:rPr>
          <w:rFonts w:ascii="Palatino Linotype" w:hAnsi="Palatino Linotype"/>
          <w:sz w:val="22"/>
          <w:szCs w:val="22"/>
        </w:rPr>
        <w:t xml:space="preserve"> d</w:t>
      </w:r>
      <w:r w:rsidRPr="00E93712">
        <w:rPr>
          <w:rFonts w:ascii="Palatino Linotype" w:hAnsi="Palatino Linotype"/>
          <w:sz w:val="22"/>
          <w:szCs w:val="22"/>
        </w:rPr>
        <w:t>on Oscar Morandini</w:t>
      </w:r>
      <w:r>
        <w:rPr>
          <w:rFonts w:ascii="Palatino Linotype" w:hAnsi="Palatino Linotype"/>
          <w:sz w:val="22"/>
          <w:szCs w:val="22"/>
        </w:rPr>
        <w:t>, decano del clero diocesano.</w:t>
      </w:r>
    </w:p>
    <w:p w14:paraId="660748B3" w14:textId="32AF2E0E" w:rsidR="00E93712" w:rsidRPr="00E93712" w:rsidRDefault="00E93712" w:rsidP="00E93712">
      <w:pPr>
        <w:spacing w:after="120"/>
        <w:rPr>
          <w:rFonts w:ascii="Palatino Linotype" w:hAnsi="Palatino Linotype"/>
          <w:sz w:val="22"/>
          <w:szCs w:val="22"/>
        </w:rPr>
      </w:pPr>
      <w:r w:rsidRPr="00E93712">
        <w:rPr>
          <w:rFonts w:ascii="Palatino Linotype" w:hAnsi="Palatino Linotype"/>
          <w:sz w:val="22"/>
          <w:szCs w:val="22"/>
        </w:rPr>
        <w:t>60 anni di sacerdozio</w:t>
      </w:r>
      <w:r>
        <w:rPr>
          <w:rFonts w:ascii="Palatino Linotype" w:hAnsi="Palatino Linotype"/>
          <w:sz w:val="22"/>
          <w:szCs w:val="22"/>
        </w:rPr>
        <w:t xml:space="preserve"> per d</w:t>
      </w:r>
      <w:r w:rsidRPr="00E93712">
        <w:rPr>
          <w:rFonts w:ascii="Palatino Linotype" w:hAnsi="Palatino Linotype"/>
          <w:sz w:val="22"/>
          <w:szCs w:val="22"/>
        </w:rPr>
        <w:t>on Giampietro Bellini</w:t>
      </w:r>
      <w:r>
        <w:rPr>
          <w:rFonts w:ascii="Palatino Linotype" w:hAnsi="Palatino Linotype"/>
          <w:sz w:val="22"/>
          <w:szCs w:val="22"/>
        </w:rPr>
        <w:t>, m</w:t>
      </w:r>
      <w:r w:rsidRPr="00E93712">
        <w:rPr>
          <w:rFonts w:ascii="Palatino Linotype" w:hAnsi="Palatino Linotype"/>
          <w:sz w:val="22"/>
          <w:szCs w:val="22"/>
        </w:rPr>
        <w:t>ons. Lorenzo Caucig</w:t>
      </w:r>
      <w:r>
        <w:rPr>
          <w:rFonts w:ascii="Palatino Linotype" w:hAnsi="Palatino Linotype"/>
          <w:sz w:val="22"/>
          <w:szCs w:val="22"/>
        </w:rPr>
        <w:t>, d</w:t>
      </w:r>
      <w:r w:rsidRPr="00E93712">
        <w:rPr>
          <w:rFonts w:ascii="Palatino Linotype" w:hAnsi="Palatino Linotype"/>
          <w:sz w:val="22"/>
          <w:szCs w:val="22"/>
        </w:rPr>
        <w:t>on Claudio Como</w:t>
      </w:r>
      <w:r>
        <w:rPr>
          <w:rFonts w:ascii="Palatino Linotype" w:hAnsi="Palatino Linotype"/>
          <w:sz w:val="22"/>
          <w:szCs w:val="22"/>
        </w:rPr>
        <w:t>, d</w:t>
      </w:r>
      <w:r w:rsidRPr="00E93712">
        <w:rPr>
          <w:rFonts w:ascii="Palatino Linotype" w:hAnsi="Palatino Linotype"/>
          <w:sz w:val="22"/>
          <w:szCs w:val="22"/>
        </w:rPr>
        <w:t>on Pietro Del Fabbro</w:t>
      </w:r>
      <w:r>
        <w:rPr>
          <w:rFonts w:ascii="Palatino Linotype" w:hAnsi="Palatino Linotype"/>
          <w:sz w:val="22"/>
          <w:szCs w:val="22"/>
        </w:rPr>
        <w:t>, m</w:t>
      </w:r>
      <w:r w:rsidRPr="00E93712">
        <w:rPr>
          <w:rFonts w:ascii="Palatino Linotype" w:hAnsi="Palatino Linotype"/>
          <w:sz w:val="22"/>
          <w:szCs w:val="22"/>
        </w:rPr>
        <w:t>ons. Luciano Nobile</w:t>
      </w:r>
      <w:r>
        <w:rPr>
          <w:rFonts w:ascii="Palatino Linotype" w:hAnsi="Palatino Linotype"/>
          <w:sz w:val="22"/>
          <w:szCs w:val="22"/>
        </w:rPr>
        <w:t xml:space="preserve"> e d</w:t>
      </w:r>
      <w:r w:rsidRPr="00E93712">
        <w:rPr>
          <w:rFonts w:ascii="Palatino Linotype" w:hAnsi="Palatino Linotype"/>
          <w:sz w:val="22"/>
          <w:szCs w:val="22"/>
        </w:rPr>
        <w:t>on Adolfo Volpe</w:t>
      </w:r>
      <w:r>
        <w:rPr>
          <w:rFonts w:ascii="Palatino Linotype" w:hAnsi="Palatino Linotype"/>
          <w:sz w:val="22"/>
          <w:szCs w:val="22"/>
        </w:rPr>
        <w:t>.</w:t>
      </w:r>
      <w:r w:rsidR="005710EE">
        <w:rPr>
          <w:rFonts w:ascii="Palatino Linotype" w:hAnsi="Palatino Linotype"/>
          <w:sz w:val="22"/>
          <w:szCs w:val="22"/>
        </w:rPr>
        <w:t xml:space="preserve"> Una menzione particolare per </w:t>
      </w:r>
      <w:r w:rsidR="005710EE">
        <w:rPr>
          <w:rFonts w:ascii="Palatino Linotype" w:hAnsi="Palatino Linotype"/>
          <w:sz w:val="22"/>
          <w:szCs w:val="22"/>
        </w:rPr>
        <w:t>d</w:t>
      </w:r>
      <w:r w:rsidR="005710EE" w:rsidRPr="00E93712">
        <w:rPr>
          <w:rFonts w:ascii="Palatino Linotype" w:hAnsi="Palatino Linotype"/>
          <w:sz w:val="22"/>
          <w:szCs w:val="22"/>
        </w:rPr>
        <w:t>on Antonino Cappellari</w:t>
      </w:r>
      <w:r w:rsidR="005710EE">
        <w:rPr>
          <w:rFonts w:ascii="Palatino Linotype" w:hAnsi="Palatino Linotype"/>
          <w:sz w:val="22"/>
          <w:szCs w:val="22"/>
        </w:rPr>
        <w:t>, deceduto alla vigilia del Giovedì santo, che avrebbe dovuto celebrare 60 anni di sacerdozio.</w:t>
      </w:r>
    </w:p>
    <w:p w14:paraId="1E2D36D7" w14:textId="24ABF7F0" w:rsidR="00E93712" w:rsidRPr="00E93712" w:rsidRDefault="00E93712" w:rsidP="00E93712">
      <w:pPr>
        <w:spacing w:after="120"/>
        <w:rPr>
          <w:rFonts w:ascii="Palatino Linotype" w:hAnsi="Palatino Linotype"/>
          <w:sz w:val="22"/>
          <w:szCs w:val="22"/>
        </w:rPr>
      </w:pPr>
      <w:r>
        <w:rPr>
          <w:rFonts w:ascii="Palatino Linotype" w:hAnsi="Palatino Linotype"/>
          <w:sz w:val="22"/>
          <w:szCs w:val="22"/>
        </w:rPr>
        <w:t xml:space="preserve">Celebrano </w:t>
      </w:r>
      <w:r w:rsidRPr="00E93712">
        <w:rPr>
          <w:rFonts w:ascii="Palatino Linotype" w:hAnsi="Palatino Linotype"/>
          <w:sz w:val="22"/>
          <w:szCs w:val="22"/>
        </w:rPr>
        <w:t xml:space="preserve">55 anni </w:t>
      </w:r>
      <w:r>
        <w:rPr>
          <w:rFonts w:ascii="Palatino Linotype" w:hAnsi="Palatino Linotype"/>
          <w:sz w:val="22"/>
          <w:szCs w:val="22"/>
        </w:rPr>
        <w:t>dall’ordinazione presbiterale m</w:t>
      </w:r>
      <w:r w:rsidRPr="00E93712">
        <w:rPr>
          <w:rFonts w:ascii="Palatino Linotype" w:hAnsi="Palatino Linotype"/>
          <w:sz w:val="22"/>
          <w:szCs w:val="22"/>
        </w:rPr>
        <w:t>ons. Roberto Bertossi</w:t>
      </w:r>
      <w:r>
        <w:rPr>
          <w:rFonts w:ascii="Palatino Linotype" w:hAnsi="Palatino Linotype"/>
          <w:sz w:val="22"/>
          <w:szCs w:val="22"/>
        </w:rPr>
        <w:t>, d</w:t>
      </w:r>
      <w:r w:rsidRPr="00E93712">
        <w:rPr>
          <w:rFonts w:ascii="Palatino Linotype" w:hAnsi="Palatino Linotype"/>
          <w:sz w:val="22"/>
          <w:szCs w:val="22"/>
        </w:rPr>
        <w:t>on Danilo Burelli</w:t>
      </w:r>
      <w:r>
        <w:rPr>
          <w:rFonts w:ascii="Palatino Linotype" w:hAnsi="Palatino Linotype"/>
          <w:sz w:val="22"/>
          <w:szCs w:val="22"/>
        </w:rPr>
        <w:t>, il saveriano p</w:t>
      </w:r>
      <w:r w:rsidRPr="00E93712">
        <w:rPr>
          <w:rFonts w:ascii="Palatino Linotype" w:hAnsi="Palatino Linotype"/>
          <w:sz w:val="22"/>
          <w:szCs w:val="22"/>
        </w:rPr>
        <w:t>adre Giampaolo Codutti</w:t>
      </w:r>
      <w:r>
        <w:rPr>
          <w:rFonts w:ascii="Palatino Linotype" w:hAnsi="Palatino Linotype"/>
          <w:sz w:val="22"/>
          <w:szCs w:val="22"/>
        </w:rPr>
        <w:t>, m</w:t>
      </w:r>
      <w:r w:rsidRPr="00E93712">
        <w:rPr>
          <w:rFonts w:ascii="Palatino Linotype" w:hAnsi="Palatino Linotype"/>
          <w:sz w:val="22"/>
          <w:szCs w:val="22"/>
        </w:rPr>
        <w:t>ons. Guido Genero</w:t>
      </w:r>
      <w:r>
        <w:rPr>
          <w:rFonts w:ascii="Palatino Linotype" w:hAnsi="Palatino Linotype"/>
          <w:sz w:val="22"/>
          <w:szCs w:val="22"/>
        </w:rPr>
        <w:t>, d</w:t>
      </w:r>
      <w:r w:rsidRPr="00E93712">
        <w:rPr>
          <w:rFonts w:ascii="Palatino Linotype" w:hAnsi="Palatino Linotype"/>
          <w:sz w:val="22"/>
          <w:szCs w:val="22"/>
        </w:rPr>
        <w:t>on Romano Michelotti</w:t>
      </w:r>
      <w:r>
        <w:rPr>
          <w:rFonts w:ascii="Palatino Linotype" w:hAnsi="Palatino Linotype"/>
          <w:sz w:val="22"/>
          <w:szCs w:val="22"/>
        </w:rPr>
        <w:t>, do</w:t>
      </w:r>
      <w:r w:rsidRPr="00E93712">
        <w:rPr>
          <w:rFonts w:ascii="Palatino Linotype" w:hAnsi="Palatino Linotype"/>
          <w:sz w:val="22"/>
          <w:szCs w:val="22"/>
        </w:rPr>
        <w:t>n Luigi Paolone</w:t>
      </w:r>
      <w:r>
        <w:rPr>
          <w:rFonts w:ascii="Palatino Linotype" w:hAnsi="Palatino Linotype"/>
          <w:sz w:val="22"/>
          <w:szCs w:val="22"/>
        </w:rPr>
        <w:t>, m</w:t>
      </w:r>
      <w:r w:rsidRPr="00E93712">
        <w:rPr>
          <w:rFonts w:ascii="Palatino Linotype" w:hAnsi="Palatino Linotype"/>
          <w:sz w:val="22"/>
          <w:szCs w:val="22"/>
        </w:rPr>
        <w:t>ons. Angelo Zanello</w:t>
      </w:r>
      <w:r>
        <w:rPr>
          <w:rFonts w:ascii="Palatino Linotype" w:hAnsi="Palatino Linotype"/>
          <w:sz w:val="22"/>
          <w:szCs w:val="22"/>
        </w:rPr>
        <w:t xml:space="preserve"> e d</w:t>
      </w:r>
      <w:r w:rsidRPr="00E93712">
        <w:rPr>
          <w:rFonts w:ascii="Palatino Linotype" w:hAnsi="Palatino Linotype"/>
          <w:sz w:val="22"/>
          <w:szCs w:val="22"/>
        </w:rPr>
        <w:t>on Arrigo Zucchiatti</w:t>
      </w:r>
      <w:r>
        <w:rPr>
          <w:rFonts w:ascii="Palatino Linotype" w:hAnsi="Palatino Linotype"/>
          <w:sz w:val="22"/>
          <w:szCs w:val="22"/>
        </w:rPr>
        <w:t>.</w:t>
      </w:r>
    </w:p>
    <w:p w14:paraId="323224B2" w14:textId="2A9B70A9" w:rsidR="00E93712" w:rsidRPr="00E93712" w:rsidRDefault="00E93712" w:rsidP="00E93712">
      <w:pPr>
        <w:spacing w:after="120"/>
        <w:rPr>
          <w:rFonts w:ascii="Palatino Linotype" w:hAnsi="Palatino Linotype"/>
          <w:sz w:val="22"/>
          <w:szCs w:val="22"/>
        </w:rPr>
      </w:pPr>
      <w:r>
        <w:rPr>
          <w:rFonts w:ascii="Palatino Linotype" w:hAnsi="Palatino Linotype"/>
          <w:sz w:val="22"/>
          <w:szCs w:val="22"/>
        </w:rPr>
        <w:lastRenderedPageBreak/>
        <w:t xml:space="preserve">Mezzo secolo </w:t>
      </w:r>
      <w:r w:rsidRPr="00E93712">
        <w:rPr>
          <w:rFonts w:ascii="Palatino Linotype" w:hAnsi="Palatino Linotype"/>
          <w:sz w:val="22"/>
          <w:szCs w:val="22"/>
        </w:rPr>
        <w:t>di sacerdozio</w:t>
      </w:r>
      <w:r>
        <w:rPr>
          <w:rFonts w:ascii="Palatino Linotype" w:hAnsi="Palatino Linotype"/>
          <w:sz w:val="22"/>
          <w:szCs w:val="22"/>
        </w:rPr>
        <w:t xml:space="preserve"> per il frate cappuccino padre </w:t>
      </w:r>
      <w:r w:rsidRPr="00E93712">
        <w:rPr>
          <w:rFonts w:ascii="Palatino Linotype" w:hAnsi="Palatino Linotype"/>
          <w:sz w:val="22"/>
          <w:szCs w:val="22"/>
        </w:rPr>
        <w:t>Andrea Cereser</w:t>
      </w:r>
      <w:r>
        <w:rPr>
          <w:rFonts w:ascii="Palatino Linotype" w:hAnsi="Palatino Linotype"/>
          <w:sz w:val="22"/>
          <w:szCs w:val="22"/>
        </w:rPr>
        <w:t>, m</w:t>
      </w:r>
      <w:r w:rsidRPr="00E93712">
        <w:rPr>
          <w:rFonts w:ascii="Palatino Linotype" w:hAnsi="Palatino Linotype"/>
          <w:sz w:val="22"/>
          <w:szCs w:val="22"/>
        </w:rPr>
        <w:t>ons. Ivo Dereani, don Angelo Fabris, mons. Pierluigi Mazzocato</w:t>
      </w:r>
      <w:r>
        <w:rPr>
          <w:rFonts w:ascii="Palatino Linotype" w:hAnsi="Palatino Linotype"/>
          <w:sz w:val="22"/>
          <w:szCs w:val="22"/>
        </w:rPr>
        <w:t>, m</w:t>
      </w:r>
      <w:r w:rsidRPr="00E93712">
        <w:rPr>
          <w:rFonts w:ascii="Palatino Linotype" w:hAnsi="Palatino Linotype"/>
          <w:sz w:val="22"/>
          <w:szCs w:val="22"/>
        </w:rPr>
        <w:t>ons. Gianni Molinari</w:t>
      </w:r>
      <w:r>
        <w:rPr>
          <w:rFonts w:ascii="Palatino Linotype" w:hAnsi="Palatino Linotype"/>
          <w:sz w:val="22"/>
          <w:szCs w:val="22"/>
        </w:rPr>
        <w:t xml:space="preserve">, il padre stimmatino </w:t>
      </w:r>
      <w:r w:rsidRPr="00E93712">
        <w:rPr>
          <w:rFonts w:ascii="Palatino Linotype" w:hAnsi="Palatino Linotype"/>
          <w:sz w:val="22"/>
          <w:szCs w:val="22"/>
        </w:rPr>
        <w:t>Aldo Ormai</w:t>
      </w:r>
      <w:r>
        <w:rPr>
          <w:rFonts w:ascii="Palatino Linotype" w:hAnsi="Palatino Linotype"/>
          <w:sz w:val="22"/>
          <w:szCs w:val="22"/>
        </w:rPr>
        <w:t>, m</w:t>
      </w:r>
      <w:r w:rsidRPr="00E93712">
        <w:rPr>
          <w:rFonts w:ascii="Palatino Linotype" w:hAnsi="Palatino Linotype"/>
          <w:sz w:val="22"/>
          <w:szCs w:val="22"/>
        </w:rPr>
        <w:t xml:space="preserve">ons. Giovanni </w:t>
      </w:r>
      <w:r>
        <w:rPr>
          <w:rFonts w:ascii="Palatino Linotype" w:hAnsi="Palatino Linotype"/>
          <w:sz w:val="22"/>
          <w:szCs w:val="22"/>
        </w:rPr>
        <w:t xml:space="preserve">“Nino” </w:t>
      </w:r>
      <w:r w:rsidRPr="00E93712">
        <w:rPr>
          <w:rFonts w:ascii="Palatino Linotype" w:hAnsi="Palatino Linotype"/>
          <w:sz w:val="22"/>
          <w:szCs w:val="22"/>
        </w:rPr>
        <w:t>Rivetti</w:t>
      </w:r>
      <w:r>
        <w:rPr>
          <w:rFonts w:ascii="Palatino Linotype" w:hAnsi="Palatino Linotype"/>
          <w:sz w:val="22"/>
          <w:szCs w:val="22"/>
        </w:rPr>
        <w:t>, d</w:t>
      </w:r>
      <w:r w:rsidRPr="00E93712">
        <w:rPr>
          <w:rFonts w:ascii="Palatino Linotype" w:hAnsi="Palatino Linotype"/>
          <w:sz w:val="22"/>
          <w:szCs w:val="22"/>
        </w:rPr>
        <w:t>on Francesco Saccavini</w:t>
      </w:r>
      <w:r>
        <w:rPr>
          <w:rFonts w:ascii="Palatino Linotype" w:hAnsi="Palatino Linotype"/>
          <w:sz w:val="22"/>
          <w:szCs w:val="22"/>
        </w:rPr>
        <w:t>, m</w:t>
      </w:r>
      <w:r w:rsidRPr="00E93712">
        <w:rPr>
          <w:rFonts w:ascii="Palatino Linotype" w:hAnsi="Palatino Linotype"/>
          <w:sz w:val="22"/>
          <w:szCs w:val="22"/>
        </w:rPr>
        <w:t>ons. Edoardo Scubla</w:t>
      </w:r>
      <w:r>
        <w:rPr>
          <w:rFonts w:ascii="Palatino Linotype" w:hAnsi="Palatino Linotype"/>
          <w:sz w:val="22"/>
          <w:szCs w:val="22"/>
        </w:rPr>
        <w:t xml:space="preserve"> e d</w:t>
      </w:r>
      <w:r w:rsidRPr="00E93712">
        <w:rPr>
          <w:rFonts w:ascii="Palatino Linotype" w:hAnsi="Palatino Linotype"/>
          <w:sz w:val="22"/>
          <w:szCs w:val="22"/>
        </w:rPr>
        <w:t>on Felice Snaidero</w:t>
      </w:r>
      <w:r>
        <w:rPr>
          <w:rFonts w:ascii="Palatino Linotype" w:hAnsi="Palatino Linotype"/>
          <w:sz w:val="22"/>
          <w:szCs w:val="22"/>
        </w:rPr>
        <w:t>.</w:t>
      </w:r>
    </w:p>
    <w:p w14:paraId="3D5E7109" w14:textId="02E285B5" w:rsidR="00E93712" w:rsidRDefault="00E93712" w:rsidP="00E93712">
      <w:pPr>
        <w:spacing w:after="120"/>
        <w:rPr>
          <w:rFonts w:ascii="Palatino Linotype" w:hAnsi="Palatino Linotype"/>
          <w:sz w:val="22"/>
          <w:szCs w:val="22"/>
        </w:rPr>
      </w:pPr>
      <w:r>
        <w:rPr>
          <w:rFonts w:ascii="Palatino Linotype" w:hAnsi="Palatino Linotype"/>
          <w:sz w:val="22"/>
          <w:szCs w:val="22"/>
        </w:rPr>
        <w:t xml:space="preserve">Infine, </w:t>
      </w:r>
      <w:r w:rsidRPr="00E93712">
        <w:rPr>
          <w:rFonts w:ascii="Palatino Linotype" w:hAnsi="Palatino Linotype"/>
          <w:sz w:val="22"/>
          <w:szCs w:val="22"/>
        </w:rPr>
        <w:t>25 anni di sacerdozio</w:t>
      </w:r>
      <w:r>
        <w:rPr>
          <w:rFonts w:ascii="Palatino Linotype" w:hAnsi="Palatino Linotype"/>
          <w:sz w:val="22"/>
          <w:szCs w:val="22"/>
        </w:rPr>
        <w:t xml:space="preserve"> per d</w:t>
      </w:r>
      <w:r w:rsidRPr="00E93712">
        <w:rPr>
          <w:rFonts w:ascii="Palatino Linotype" w:hAnsi="Palatino Linotype"/>
          <w:sz w:val="22"/>
          <w:szCs w:val="22"/>
        </w:rPr>
        <w:t>on Gabriel Vasile Cimpoesu</w:t>
      </w:r>
      <w:r>
        <w:rPr>
          <w:rFonts w:ascii="Palatino Linotype" w:hAnsi="Palatino Linotype"/>
          <w:sz w:val="22"/>
          <w:szCs w:val="22"/>
        </w:rPr>
        <w:t>, d</w:t>
      </w:r>
      <w:r w:rsidRPr="00E93712">
        <w:rPr>
          <w:rFonts w:ascii="Palatino Linotype" w:hAnsi="Palatino Linotype"/>
          <w:sz w:val="22"/>
          <w:szCs w:val="22"/>
        </w:rPr>
        <w:t>on Charles Maanu</w:t>
      </w:r>
      <w:r>
        <w:rPr>
          <w:rFonts w:ascii="Palatino Linotype" w:hAnsi="Palatino Linotype"/>
          <w:sz w:val="22"/>
          <w:szCs w:val="22"/>
        </w:rPr>
        <w:t>, d</w:t>
      </w:r>
      <w:r w:rsidRPr="00E93712">
        <w:rPr>
          <w:rFonts w:ascii="Palatino Linotype" w:hAnsi="Palatino Linotype"/>
          <w:sz w:val="22"/>
          <w:szCs w:val="22"/>
        </w:rPr>
        <w:t>on Daniel Paul Veres</w:t>
      </w:r>
      <w:r>
        <w:rPr>
          <w:rFonts w:ascii="Palatino Linotype" w:hAnsi="Palatino Linotype"/>
          <w:sz w:val="22"/>
          <w:szCs w:val="22"/>
        </w:rPr>
        <w:t>.</w:t>
      </w:r>
    </w:p>
    <w:p w14:paraId="02DB3C60" w14:textId="77777777" w:rsidR="00E93712" w:rsidRDefault="00E93712" w:rsidP="00881CC0">
      <w:pPr>
        <w:spacing w:after="120"/>
        <w:rPr>
          <w:rFonts w:ascii="Palatino Linotype" w:hAnsi="Palatino Linotype"/>
          <w:sz w:val="22"/>
          <w:szCs w:val="22"/>
        </w:rPr>
      </w:pPr>
    </w:p>
    <w:p w14:paraId="5838B622" w14:textId="77777777" w:rsidR="00E93712" w:rsidRDefault="00E93712" w:rsidP="00881CC0">
      <w:pPr>
        <w:spacing w:after="120"/>
        <w:rPr>
          <w:rFonts w:ascii="Palatino Linotype" w:hAnsi="Palatino Linotype"/>
          <w:sz w:val="22"/>
          <w:szCs w:val="22"/>
        </w:rPr>
      </w:pPr>
    </w:p>
    <w:p w14:paraId="09F39C40" w14:textId="77777777" w:rsidR="00E93712" w:rsidRDefault="00E93712" w:rsidP="00881CC0">
      <w:pPr>
        <w:spacing w:after="120"/>
        <w:rPr>
          <w:rFonts w:ascii="Palatino Linotype" w:hAnsi="Palatino Linotype"/>
          <w:sz w:val="22"/>
          <w:szCs w:val="22"/>
        </w:rPr>
      </w:pPr>
    </w:p>
    <w:p w14:paraId="4E05A262" w14:textId="77777777" w:rsidR="00E93712" w:rsidRDefault="00E93712" w:rsidP="00881CC0">
      <w:pPr>
        <w:spacing w:after="120"/>
        <w:rPr>
          <w:rFonts w:ascii="Palatino Linotype" w:hAnsi="Palatino Linotype"/>
          <w:sz w:val="22"/>
          <w:szCs w:val="22"/>
        </w:rPr>
      </w:pPr>
    </w:p>
    <w:p w14:paraId="52D3FF39" w14:textId="77777777" w:rsidR="00E93712" w:rsidRPr="00E93712" w:rsidRDefault="00E93712" w:rsidP="00881CC0">
      <w:pPr>
        <w:spacing w:after="120"/>
        <w:rPr>
          <w:rFonts w:ascii="Palatino Linotype" w:hAnsi="Palatino Linotype"/>
          <w:sz w:val="22"/>
          <w:szCs w:val="22"/>
        </w:rPr>
      </w:pPr>
    </w:p>
    <w:sectPr w:rsidR="00E93712" w:rsidRPr="00E93712" w:rsidSect="001A06FF">
      <w:type w:val="continuous"/>
      <w:pgSz w:w="11900" w:h="16840"/>
      <w:pgMar w:top="919" w:right="1134" w:bottom="278" w:left="1134" w:header="720" w:footer="720"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hyphenationZone w:val="283"/>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873"/>
    <w:rsid w:val="00047D03"/>
    <w:rsid w:val="001A06FF"/>
    <w:rsid w:val="001C1873"/>
    <w:rsid w:val="00240556"/>
    <w:rsid w:val="003015BE"/>
    <w:rsid w:val="00317A1A"/>
    <w:rsid w:val="003B11D3"/>
    <w:rsid w:val="005710EE"/>
    <w:rsid w:val="007B54A4"/>
    <w:rsid w:val="00875C2D"/>
    <w:rsid w:val="00881175"/>
    <w:rsid w:val="00881CC0"/>
    <w:rsid w:val="008F39F2"/>
    <w:rsid w:val="009A60C0"/>
    <w:rsid w:val="009F378C"/>
    <w:rsid w:val="00B10BEE"/>
    <w:rsid w:val="00E74256"/>
    <w:rsid w:val="00E93712"/>
    <w:rsid w:val="00F946D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5C5269"/>
  <w15:chartTrackingRefBased/>
  <w15:docId w15:val="{FC006043-3532-4C09-860F-BD331E841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E937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458</Words>
  <Characters>2613</Characters>
  <Application>Microsoft Office Word</Application>
  <DocSecurity>0</DocSecurity>
  <Lines>21</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Riccardo Lamba</dc:creator>
  <cp:keywords/>
  <dc:description/>
  <cp:lastModifiedBy>Giovanni Lesa</cp:lastModifiedBy>
  <cp:revision>5</cp:revision>
  <dcterms:created xsi:type="dcterms:W3CDTF">2026-03-31T07:04:00Z</dcterms:created>
  <dcterms:modified xsi:type="dcterms:W3CDTF">2026-04-01T14:18:00Z</dcterms:modified>
</cp:coreProperties>
</file>